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0904" w14:textId="77777777" w:rsidR="00885FDE" w:rsidRDefault="00885FDE" w:rsidP="00377FD8">
      <w:pPr>
        <w:spacing w:line="276" w:lineRule="auto"/>
        <w:rPr>
          <w:rFonts w:ascii="Arial" w:hAnsi="Arial" w:cs="Arial"/>
          <w:b/>
          <w:bCs/>
        </w:rPr>
      </w:pPr>
    </w:p>
    <w:p w14:paraId="1A9A3186" w14:textId="77777777" w:rsidR="00885FDE" w:rsidRDefault="00885FDE" w:rsidP="00377FD8">
      <w:pPr>
        <w:spacing w:line="276" w:lineRule="auto"/>
        <w:rPr>
          <w:rFonts w:ascii="Arial" w:hAnsi="Arial" w:cs="Arial"/>
          <w:b/>
          <w:bCs/>
        </w:rPr>
      </w:pPr>
    </w:p>
    <w:p w14:paraId="20131390" w14:textId="1497B227" w:rsidR="00E30D25" w:rsidRPr="00C81DD3" w:rsidRDefault="00377FD8" w:rsidP="00377FD8">
      <w:pPr>
        <w:spacing w:line="276" w:lineRule="auto"/>
        <w:rPr>
          <w:rFonts w:ascii="Arial" w:hAnsi="Arial" w:cs="Arial"/>
          <w:b/>
          <w:bCs/>
          <w:sz w:val="22"/>
          <w:szCs w:val="22"/>
        </w:rPr>
      </w:pPr>
      <w:r w:rsidRPr="00C81DD3">
        <w:rPr>
          <w:rFonts w:ascii="Arial" w:hAnsi="Arial" w:cs="Arial"/>
          <w:b/>
          <w:bCs/>
          <w:sz w:val="22"/>
          <w:szCs w:val="22"/>
        </w:rPr>
        <w:t>MEDIENMITTEILUNG</w:t>
      </w:r>
    </w:p>
    <w:p w14:paraId="22D98D77" w14:textId="77777777" w:rsidR="00F8780C" w:rsidRDefault="00F8780C" w:rsidP="00377FD8">
      <w:pPr>
        <w:spacing w:line="276" w:lineRule="auto"/>
        <w:rPr>
          <w:rFonts w:ascii="Arial" w:hAnsi="Arial" w:cs="Arial"/>
          <w:b/>
          <w:color w:val="000000"/>
          <w:sz w:val="32"/>
          <w:szCs w:val="32"/>
        </w:rPr>
      </w:pPr>
    </w:p>
    <w:p w14:paraId="64F74F83" w14:textId="04621FD8" w:rsidR="00014F9C" w:rsidRPr="00014F9C" w:rsidRDefault="00014F9C" w:rsidP="00014F9C">
      <w:pPr>
        <w:spacing w:line="276" w:lineRule="auto"/>
        <w:ind w:right="-284"/>
        <w:rPr>
          <w:rFonts w:ascii="Arial" w:hAnsi="Arial" w:cs="Arial"/>
          <w:b/>
          <w:color w:val="000000"/>
          <w:sz w:val="32"/>
          <w:szCs w:val="32"/>
        </w:rPr>
      </w:pPr>
      <w:r w:rsidRPr="00014F9C">
        <w:rPr>
          <w:rFonts w:ascii="Arial" w:hAnsi="Arial" w:cs="Arial"/>
          <w:b/>
          <w:color w:val="000000"/>
          <w:sz w:val="32"/>
          <w:szCs w:val="32"/>
        </w:rPr>
        <w:t>Vielfalt in Schweizer Verwaltungsräten im Jahr 2020 –</w:t>
      </w:r>
    </w:p>
    <w:p w14:paraId="436C47FB" w14:textId="292C3B8D" w:rsidR="00014F9C" w:rsidRDefault="00014F9C" w:rsidP="00014F9C">
      <w:pPr>
        <w:spacing w:line="276" w:lineRule="auto"/>
        <w:ind w:right="-284"/>
        <w:rPr>
          <w:rFonts w:ascii="Arial" w:hAnsi="Arial" w:cs="Arial"/>
          <w:b/>
          <w:color w:val="000000"/>
          <w:sz w:val="32"/>
          <w:szCs w:val="32"/>
        </w:rPr>
      </w:pPr>
      <w:r w:rsidRPr="00014F9C">
        <w:rPr>
          <w:rFonts w:ascii="Arial" w:hAnsi="Arial" w:cs="Arial"/>
          <w:b/>
          <w:color w:val="000000"/>
          <w:sz w:val="32"/>
          <w:szCs w:val="32"/>
        </w:rPr>
        <w:t xml:space="preserve">19% top – 67% </w:t>
      </w:r>
      <w:proofErr w:type="spellStart"/>
      <w:r w:rsidRPr="00014F9C">
        <w:rPr>
          <w:rFonts w:ascii="Arial" w:hAnsi="Arial" w:cs="Arial"/>
          <w:b/>
          <w:color w:val="000000"/>
          <w:sz w:val="32"/>
          <w:szCs w:val="32"/>
        </w:rPr>
        <w:t>flop</w:t>
      </w:r>
      <w:proofErr w:type="spellEnd"/>
    </w:p>
    <w:p w14:paraId="20F55E3A" w14:textId="002C8DEC" w:rsidR="00014F9C" w:rsidRDefault="00014F9C" w:rsidP="00014F9C">
      <w:pPr>
        <w:spacing w:line="276" w:lineRule="auto"/>
        <w:ind w:right="-284"/>
        <w:rPr>
          <w:rFonts w:ascii="Arial" w:hAnsi="Arial" w:cs="Arial"/>
          <w:b/>
          <w:color w:val="000000"/>
          <w:sz w:val="32"/>
          <w:szCs w:val="32"/>
        </w:rPr>
      </w:pPr>
    </w:p>
    <w:p w14:paraId="2056CCB3" w14:textId="77777777" w:rsidR="0082306E" w:rsidRDefault="0082306E" w:rsidP="0082306E">
      <w:pPr>
        <w:spacing w:line="276" w:lineRule="auto"/>
        <w:rPr>
          <w:rFonts w:ascii="Arial" w:hAnsi="Arial" w:cs="Arial"/>
          <w:color w:val="000000"/>
        </w:rPr>
      </w:pPr>
    </w:p>
    <w:p w14:paraId="3BE3EF77" w14:textId="326679AE" w:rsidR="0082306E" w:rsidRPr="00C81DD3" w:rsidRDefault="0082306E" w:rsidP="00F46291">
      <w:pPr>
        <w:spacing w:line="276" w:lineRule="auto"/>
        <w:jc w:val="both"/>
        <w:rPr>
          <w:rFonts w:ascii="Arial" w:hAnsi="Arial" w:cs="Arial"/>
          <w:color w:val="000000"/>
          <w:sz w:val="22"/>
          <w:szCs w:val="22"/>
        </w:rPr>
      </w:pPr>
      <w:r w:rsidRPr="00C81DD3">
        <w:rPr>
          <w:rFonts w:ascii="Arial" w:hAnsi="Arial" w:cs="Arial"/>
          <w:color w:val="000000"/>
          <w:sz w:val="22"/>
          <w:szCs w:val="22"/>
        </w:rPr>
        <w:t>Zürich, 3. September 2020</w:t>
      </w:r>
    </w:p>
    <w:p w14:paraId="412AC106" w14:textId="77777777" w:rsidR="00F46291" w:rsidRPr="00C81DD3" w:rsidRDefault="00F46291" w:rsidP="00F46291">
      <w:pPr>
        <w:pStyle w:val="StandardWeb"/>
        <w:shd w:val="clear" w:color="auto" w:fill="FFFFFF"/>
        <w:spacing w:before="0" w:beforeAutospacing="0" w:after="0" w:afterAutospacing="0" w:line="276" w:lineRule="auto"/>
        <w:jc w:val="both"/>
        <w:rPr>
          <w:rFonts w:ascii="Arial" w:hAnsi="Arial" w:cs="Arial"/>
          <w:b/>
          <w:color w:val="000000"/>
          <w:sz w:val="22"/>
          <w:szCs w:val="22"/>
        </w:rPr>
      </w:pPr>
    </w:p>
    <w:p w14:paraId="2FC37C44" w14:textId="69FB5883" w:rsidR="008410FF" w:rsidRPr="00C81DD3" w:rsidRDefault="008410FF" w:rsidP="00F46291">
      <w:pPr>
        <w:pStyle w:val="StandardWeb"/>
        <w:shd w:val="clear" w:color="auto" w:fill="FFFFFF"/>
        <w:spacing w:before="0" w:beforeAutospacing="0" w:after="0" w:afterAutospacing="0" w:line="276" w:lineRule="auto"/>
        <w:jc w:val="both"/>
        <w:rPr>
          <w:rFonts w:ascii="Arial" w:hAnsi="Arial" w:cs="Arial"/>
          <w:b/>
          <w:bCs/>
          <w:sz w:val="22"/>
          <w:szCs w:val="22"/>
        </w:rPr>
      </w:pPr>
      <w:r w:rsidRPr="00C81DD3">
        <w:rPr>
          <w:rFonts w:ascii="Arial" w:hAnsi="Arial" w:cs="Arial"/>
          <w:b/>
          <w:color w:val="000000"/>
          <w:sz w:val="22"/>
          <w:szCs w:val="22"/>
        </w:rPr>
        <w:t xml:space="preserve">Erstmals gibt es mit dem </w:t>
      </w:r>
      <w:hyperlink r:id="rId7" w:history="1">
        <w:proofErr w:type="spellStart"/>
        <w:r w:rsidRPr="00C81DD3">
          <w:rPr>
            <w:rStyle w:val="Hyperlink"/>
            <w:rFonts w:ascii="Arial" w:hAnsi="Arial" w:cs="Arial"/>
            <w:b/>
            <w:sz w:val="22"/>
            <w:szCs w:val="22"/>
          </w:rPr>
          <w:t>Diversity</w:t>
        </w:r>
        <w:proofErr w:type="spellEnd"/>
        <w:r w:rsidRPr="00C81DD3">
          <w:rPr>
            <w:rStyle w:val="Hyperlink"/>
            <w:rFonts w:ascii="Arial" w:hAnsi="Arial" w:cs="Arial"/>
            <w:b/>
            <w:sz w:val="22"/>
            <w:szCs w:val="22"/>
          </w:rPr>
          <w:t xml:space="preserve"> Report Schweiz 2020</w:t>
        </w:r>
      </w:hyperlink>
      <w:r w:rsidRPr="00C81DD3">
        <w:rPr>
          <w:rFonts w:ascii="Arial" w:hAnsi="Arial" w:cs="Arial"/>
          <w:b/>
          <w:color w:val="000000"/>
          <w:sz w:val="22"/>
          <w:szCs w:val="22"/>
        </w:rPr>
        <w:t xml:space="preserve"> eine Vollerhebung über die </w:t>
      </w:r>
      <w:r w:rsidR="00BA0D1C" w:rsidRPr="00C81DD3">
        <w:rPr>
          <w:rFonts w:ascii="Arial" w:hAnsi="Arial" w:cs="Arial"/>
          <w:b/>
          <w:color w:val="000000"/>
          <w:sz w:val="22"/>
          <w:szCs w:val="22"/>
        </w:rPr>
        <w:t>Geschlechtervielfalt</w:t>
      </w:r>
      <w:r w:rsidRPr="00C81DD3">
        <w:rPr>
          <w:rFonts w:ascii="Arial" w:hAnsi="Arial" w:cs="Arial"/>
          <w:b/>
          <w:color w:val="000000"/>
          <w:sz w:val="22"/>
          <w:szCs w:val="22"/>
        </w:rPr>
        <w:t xml:space="preserve"> in </w:t>
      </w:r>
      <w:r w:rsidR="00BA0D1C" w:rsidRPr="00C81DD3">
        <w:rPr>
          <w:rFonts w:ascii="Arial" w:hAnsi="Arial" w:cs="Arial"/>
          <w:b/>
          <w:color w:val="000000"/>
          <w:sz w:val="22"/>
          <w:szCs w:val="22"/>
        </w:rPr>
        <w:t>Verwaltungsräten</w:t>
      </w:r>
      <w:r w:rsidRPr="00C81DD3">
        <w:rPr>
          <w:rFonts w:ascii="Arial" w:hAnsi="Arial" w:cs="Arial"/>
          <w:b/>
          <w:color w:val="000000"/>
          <w:sz w:val="22"/>
          <w:szCs w:val="22"/>
        </w:rPr>
        <w:t xml:space="preserve"> der Schweizer Unternehmen.</w:t>
      </w:r>
      <w:r w:rsidR="00423C37" w:rsidRPr="00C81DD3">
        <w:rPr>
          <w:rFonts w:ascii="Arial" w:hAnsi="Arial" w:cs="Arial"/>
          <w:b/>
          <w:color w:val="000000"/>
          <w:sz w:val="22"/>
          <w:szCs w:val="22"/>
        </w:rPr>
        <w:t xml:space="preserve"> </w:t>
      </w:r>
      <w:r w:rsidR="00A466F9" w:rsidRPr="00C81DD3">
        <w:rPr>
          <w:rFonts w:ascii="Arial" w:hAnsi="Arial" w:cs="Arial"/>
          <w:b/>
          <w:color w:val="000000"/>
          <w:sz w:val="22"/>
          <w:szCs w:val="22"/>
        </w:rPr>
        <w:t>Dafür dienten a</w:t>
      </w:r>
      <w:r w:rsidR="00423C37" w:rsidRPr="00C81DD3">
        <w:rPr>
          <w:rFonts w:ascii="Arial" w:hAnsi="Arial" w:cs="Arial"/>
          <w:b/>
          <w:color w:val="000000"/>
          <w:sz w:val="22"/>
          <w:szCs w:val="22"/>
        </w:rPr>
        <w:t xml:space="preserve">ls Analysebasis </w:t>
      </w:r>
      <w:r w:rsidR="00F46291" w:rsidRPr="00C81DD3">
        <w:rPr>
          <w:rFonts w:ascii="Arial" w:hAnsi="Arial" w:cs="Arial"/>
          <w:b/>
          <w:color w:val="000000"/>
          <w:sz w:val="22"/>
          <w:szCs w:val="22"/>
        </w:rPr>
        <w:t xml:space="preserve">die Daten der </w:t>
      </w:r>
      <w:r w:rsidRPr="00C81DD3">
        <w:rPr>
          <w:rFonts w:ascii="Arial" w:hAnsi="Arial" w:cs="Arial"/>
          <w:b/>
          <w:color w:val="000000"/>
          <w:sz w:val="22"/>
          <w:szCs w:val="22"/>
        </w:rPr>
        <w:t xml:space="preserve">7'605 </w:t>
      </w:r>
      <w:r w:rsidR="00F46291" w:rsidRPr="00C81DD3">
        <w:rPr>
          <w:rFonts w:ascii="Arial" w:hAnsi="Arial" w:cs="Arial"/>
          <w:b/>
          <w:color w:val="000000"/>
          <w:sz w:val="22"/>
          <w:szCs w:val="22"/>
        </w:rPr>
        <w:t xml:space="preserve">(Stand Juli 2020) im Schweizer Handelsregister eingetragenen </w:t>
      </w:r>
      <w:r w:rsidRPr="00C81DD3">
        <w:rPr>
          <w:rFonts w:ascii="Arial" w:hAnsi="Arial" w:cs="Arial"/>
          <w:b/>
          <w:color w:val="000000"/>
          <w:sz w:val="22"/>
          <w:szCs w:val="22"/>
        </w:rPr>
        <w:t>Aktiengesellschaften</w:t>
      </w:r>
      <w:r w:rsidR="00F46291" w:rsidRPr="00C81DD3">
        <w:rPr>
          <w:rFonts w:ascii="Arial" w:hAnsi="Arial" w:cs="Arial"/>
          <w:b/>
          <w:color w:val="000000"/>
          <w:sz w:val="22"/>
          <w:szCs w:val="22"/>
        </w:rPr>
        <w:t xml:space="preserve"> </w:t>
      </w:r>
      <w:r w:rsidRPr="00C81DD3">
        <w:rPr>
          <w:rFonts w:ascii="Arial" w:hAnsi="Arial" w:cs="Arial"/>
          <w:b/>
          <w:color w:val="000000"/>
          <w:sz w:val="22"/>
          <w:szCs w:val="22"/>
        </w:rPr>
        <w:t xml:space="preserve">mit mehr als 50 </w:t>
      </w:r>
      <w:r w:rsidR="00F46291" w:rsidRPr="00C81DD3">
        <w:rPr>
          <w:rFonts w:ascii="Arial" w:hAnsi="Arial" w:cs="Arial"/>
          <w:b/>
          <w:bCs/>
          <w:sz w:val="22"/>
          <w:szCs w:val="22"/>
        </w:rPr>
        <w:t>Mitarbeitenden.</w:t>
      </w:r>
      <w:r w:rsidR="00423C37" w:rsidRPr="00C81DD3">
        <w:rPr>
          <w:rFonts w:ascii="Arial" w:hAnsi="Arial" w:cs="Arial"/>
          <w:b/>
          <w:bCs/>
          <w:sz w:val="22"/>
          <w:szCs w:val="22"/>
        </w:rPr>
        <w:t xml:space="preserve"> Die Auswertung </w:t>
      </w:r>
      <w:r w:rsidR="00423C37" w:rsidRPr="00C81DD3">
        <w:rPr>
          <w:rFonts w:ascii="Arial" w:hAnsi="Arial" w:cs="Arial"/>
          <w:b/>
          <w:bCs/>
          <w:sz w:val="22"/>
          <w:szCs w:val="22"/>
          <w:vertAlign w:val="superscript"/>
        </w:rPr>
        <w:t>1)</w:t>
      </w:r>
      <w:r w:rsidR="00423C37" w:rsidRPr="00C81DD3">
        <w:rPr>
          <w:rFonts w:ascii="Arial" w:hAnsi="Arial" w:cs="Arial"/>
          <w:b/>
          <w:bCs/>
          <w:sz w:val="22"/>
          <w:szCs w:val="22"/>
        </w:rPr>
        <w:t xml:space="preserve"> erfolgte durch die </w:t>
      </w:r>
      <w:hyperlink r:id="rId8" w:history="1">
        <w:r w:rsidR="00423C37" w:rsidRPr="00C81DD3">
          <w:rPr>
            <w:rStyle w:val="Hyperlink"/>
            <w:rFonts w:ascii="Arial" w:hAnsi="Arial" w:cs="Arial"/>
            <w:b/>
            <w:bCs/>
            <w:sz w:val="22"/>
            <w:szCs w:val="22"/>
          </w:rPr>
          <w:t>GetDiversity GmbH</w:t>
        </w:r>
      </w:hyperlink>
      <w:r w:rsidR="00423C37" w:rsidRPr="00C81DD3">
        <w:rPr>
          <w:rFonts w:ascii="Arial" w:hAnsi="Arial" w:cs="Arial"/>
          <w:b/>
          <w:bCs/>
          <w:sz w:val="22"/>
          <w:szCs w:val="22"/>
        </w:rPr>
        <w:t xml:space="preserve"> mit der Absicht</w:t>
      </w:r>
      <w:r w:rsidR="00BA0D1C" w:rsidRPr="00C81DD3">
        <w:rPr>
          <w:rFonts w:ascii="Arial" w:hAnsi="Arial" w:cs="Arial"/>
          <w:b/>
          <w:bCs/>
          <w:sz w:val="22"/>
          <w:szCs w:val="22"/>
        </w:rPr>
        <w:t xml:space="preserve">, </w:t>
      </w:r>
      <w:r w:rsidR="00423C37" w:rsidRPr="00C81DD3">
        <w:rPr>
          <w:rFonts w:ascii="Arial" w:hAnsi="Arial" w:cs="Arial"/>
          <w:b/>
          <w:bCs/>
          <w:sz w:val="22"/>
          <w:szCs w:val="22"/>
        </w:rPr>
        <w:t xml:space="preserve">Transparenz zu schaffen über das </w:t>
      </w:r>
      <w:r w:rsidR="00AF217F" w:rsidRPr="00C81DD3">
        <w:rPr>
          <w:rFonts w:ascii="Arial" w:hAnsi="Arial" w:cs="Arial"/>
          <w:b/>
          <w:bCs/>
          <w:sz w:val="22"/>
          <w:szCs w:val="22"/>
        </w:rPr>
        <w:t xml:space="preserve">noch ungenutzte Potenzial fähiger </w:t>
      </w:r>
      <w:r w:rsidR="00010683" w:rsidRPr="00C81DD3">
        <w:rPr>
          <w:rFonts w:ascii="Arial" w:hAnsi="Arial" w:cs="Arial"/>
          <w:b/>
          <w:bCs/>
          <w:sz w:val="22"/>
          <w:szCs w:val="22"/>
        </w:rPr>
        <w:t xml:space="preserve">sowie vielfältiger </w:t>
      </w:r>
      <w:r w:rsidR="00AF217F" w:rsidRPr="00C81DD3">
        <w:rPr>
          <w:rFonts w:ascii="Arial" w:hAnsi="Arial" w:cs="Arial"/>
          <w:b/>
          <w:bCs/>
          <w:sz w:val="22"/>
          <w:szCs w:val="22"/>
        </w:rPr>
        <w:t>Talente, mit dem Schweizer Unternehmen ihre Wettbewerbsfähigkeit wirksam sichern und ausbauen könnten.</w:t>
      </w:r>
    </w:p>
    <w:p w14:paraId="0FE2E7C8" w14:textId="05CDE8CD" w:rsidR="00B6454C" w:rsidRPr="00C81DD3" w:rsidRDefault="00B6454C" w:rsidP="00F46291">
      <w:pPr>
        <w:pStyle w:val="StandardWeb"/>
        <w:shd w:val="clear" w:color="auto" w:fill="FFFFFF"/>
        <w:spacing w:before="0" w:beforeAutospacing="0" w:after="0" w:afterAutospacing="0" w:line="276" w:lineRule="auto"/>
        <w:jc w:val="both"/>
        <w:rPr>
          <w:rFonts w:ascii="Arial" w:hAnsi="Arial" w:cs="Arial"/>
          <w:b/>
          <w:bCs/>
          <w:sz w:val="22"/>
          <w:szCs w:val="22"/>
        </w:rPr>
      </w:pPr>
    </w:p>
    <w:p w14:paraId="4768B419" w14:textId="3BC8D797" w:rsidR="00AF217F" w:rsidRPr="00C81DD3" w:rsidRDefault="008853CF" w:rsidP="00F46291">
      <w:pPr>
        <w:pStyle w:val="StandardWeb"/>
        <w:shd w:val="clear" w:color="auto" w:fill="FFFFFF"/>
        <w:spacing w:before="0" w:beforeAutospacing="0" w:after="0" w:afterAutospacing="0" w:line="276" w:lineRule="auto"/>
        <w:jc w:val="both"/>
        <w:rPr>
          <w:rFonts w:ascii="Arial" w:hAnsi="Arial" w:cs="Arial"/>
          <w:b/>
          <w:bCs/>
          <w:color w:val="000000" w:themeColor="text1"/>
          <w:sz w:val="22"/>
          <w:szCs w:val="22"/>
        </w:rPr>
      </w:pPr>
      <w:r w:rsidRPr="00C81DD3">
        <w:rPr>
          <w:rFonts w:ascii="Arial" w:hAnsi="Arial" w:cs="Arial"/>
          <w:b/>
          <w:bCs/>
          <w:color w:val="000000" w:themeColor="text1"/>
          <w:sz w:val="22"/>
          <w:szCs w:val="22"/>
        </w:rPr>
        <w:t>Das Ergebnis: es gibt einen Lichtstreif</w:t>
      </w:r>
      <w:r w:rsidR="00BA0D1C" w:rsidRPr="00C81DD3">
        <w:rPr>
          <w:rFonts w:ascii="Arial" w:hAnsi="Arial" w:cs="Arial"/>
          <w:b/>
          <w:bCs/>
          <w:color w:val="000000" w:themeColor="text1"/>
          <w:sz w:val="22"/>
          <w:szCs w:val="22"/>
        </w:rPr>
        <w:t>en</w:t>
      </w:r>
      <w:r w:rsidRPr="00C81DD3">
        <w:rPr>
          <w:rFonts w:ascii="Arial" w:hAnsi="Arial" w:cs="Arial"/>
          <w:b/>
          <w:bCs/>
          <w:color w:val="000000" w:themeColor="text1"/>
          <w:sz w:val="22"/>
          <w:szCs w:val="22"/>
        </w:rPr>
        <w:t xml:space="preserve"> am Horizont. Immerhin 19% bzw. 1’453 der untersuchten Firmen </w:t>
      </w:r>
      <w:r w:rsidR="00BA0D1C" w:rsidRPr="00C81DD3">
        <w:rPr>
          <w:rFonts w:ascii="Arial" w:hAnsi="Arial" w:cs="Arial"/>
          <w:b/>
          <w:bCs/>
          <w:color w:val="000000" w:themeColor="text1"/>
          <w:sz w:val="22"/>
          <w:szCs w:val="22"/>
        </w:rPr>
        <w:t>haben eine Geschlechtervielfalt in der Bandbreite</w:t>
      </w:r>
      <w:r w:rsidRPr="00C81DD3">
        <w:rPr>
          <w:rFonts w:ascii="Arial" w:hAnsi="Arial" w:cs="Arial"/>
          <w:b/>
          <w:bCs/>
          <w:color w:val="000000" w:themeColor="text1"/>
          <w:sz w:val="22"/>
          <w:szCs w:val="22"/>
        </w:rPr>
        <w:t xml:space="preserve"> </w:t>
      </w:r>
      <w:r w:rsidR="00BA0D1C" w:rsidRPr="00C81DD3">
        <w:rPr>
          <w:rFonts w:ascii="Arial" w:hAnsi="Arial" w:cs="Arial"/>
          <w:b/>
          <w:bCs/>
          <w:color w:val="000000" w:themeColor="text1"/>
          <w:sz w:val="22"/>
          <w:szCs w:val="22"/>
        </w:rPr>
        <w:t xml:space="preserve">von </w:t>
      </w:r>
      <w:r w:rsidRPr="00C81DD3">
        <w:rPr>
          <w:rFonts w:ascii="Arial" w:hAnsi="Arial" w:cs="Arial"/>
          <w:b/>
          <w:bCs/>
          <w:color w:val="000000" w:themeColor="text1"/>
          <w:sz w:val="22"/>
          <w:szCs w:val="22"/>
        </w:rPr>
        <w:t>30%</w:t>
      </w:r>
      <w:r w:rsidR="00C81DD3">
        <w:rPr>
          <w:rFonts w:ascii="Arial" w:hAnsi="Arial" w:cs="Arial"/>
          <w:b/>
          <w:bCs/>
          <w:color w:val="000000" w:themeColor="text1"/>
          <w:sz w:val="22"/>
          <w:szCs w:val="22"/>
        </w:rPr>
        <w:t xml:space="preserve"> </w:t>
      </w:r>
      <w:r w:rsidR="00BA0D1C" w:rsidRPr="00C81DD3">
        <w:rPr>
          <w:rFonts w:ascii="Arial" w:hAnsi="Arial" w:cs="Arial"/>
          <w:b/>
          <w:bCs/>
          <w:color w:val="000000" w:themeColor="text1"/>
          <w:sz w:val="22"/>
          <w:szCs w:val="22"/>
        </w:rPr>
        <w:t>-</w:t>
      </w:r>
      <w:r w:rsidR="00C81DD3">
        <w:rPr>
          <w:rFonts w:ascii="Arial" w:hAnsi="Arial" w:cs="Arial"/>
          <w:b/>
          <w:bCs/>
          <w:color w:val="000000" w:themeColor="text1"/>
          <w:sz w:val="22"/>
          <w:szCs w:val="22"/>
        </w:rPr>
        <w:t xml:space="preserve"> </w:t>
      </w:r>
      <w:r w:rsidR="00BA0D1C" w:rsidRPr="00C81DD3">
        <w:rPr>
          <w:rFonts w:ascii="Arial" w:hAnsi="Arial" w:cs="Arial"/>
          <w:b/>
          <w:bCs/>
          <w:color w:val="000000" w:themeColor="text1"/>
          <w:sz w:val="22"/>
          <w:szCs w:val="22"/>
        </w:rPr>
        <w:t>70% und halten damit die bald gültigen Geschlechterrichtwerte</w:t>
      </w:r>
      <w:r w:rsidRPr="00C81DD3">
        <w:rPr>
          <w:rFonts w:ascii="Arial" w:hAnsi="Arial" w:cs="Arial"/>
          <w:b/>
          <w:bCs/>
          <w:color w:val="000000" w:themeColor="text1"/>
          <w:sz w:val="22"/>
          <w:szCs w:val="22"/>
        </w:rPr>
        <w:t xml:space="preserve"> für </w:t>
      </w:r>
      <w:r w:rsidR="00BA0D1C" w:rsidRPr="00C81DD3">
        <w:rPr>
          <w:rFonts w:ascii="Arial" w:hAnsi="Arial" w:cs="Arial"/>
          <w:b/>
          <w:bCs/>
          <w:color w:val="000000" w:themeColor="text1"/>
          <w:sz w:val="22"/>
          <w:szCs w:val="22"/>
        </w:rPr>
        <w:t xml:space="preserve">Verwaltungsräte von </w:t>
      </w:r>
      <w:proofErr w:type="spellStart"/>
      <w:r w:rsidRPr="00C81DD3">
        <w:rPr>
          <w:rFonts w:ascii="Arial" w:hAnsi="Arial" w:cs="Arial"/>
          <w:b/>
          <w:bCs/>
          <w:color w:val="000000" w:themeColor="text1"/>
          <w:sz w:val="22"/>
          <w:szCs w:val="22"/>
        </w:rPr>
        <w:t>börsenkotierte</w:t>
      </w:r>
      <w:r w:rsidR="00BA0D1C" w:rsidRPr="00C81DD3">
        <w:rPr>
          <w:rFonts w:ascii="Arial" w:hAnsi="Arial" w:cs="Arial"/>
          <w:b/>
          <w:bCs/>
          <w:color w:val="000000" w:themeColor="text1"/>
          <w:sz w:val="22"/>
          <w:szCs w:val="22"/>
        </w:rPr>
        <w:t>n</w:t>
      </w:r>
      <w:proofErr w:type="spellEnd"/>
      <w:r w:rsidRPr="00C81DD3">
        <w:rPr>
          <w:rFonts w:ascii="Arial" w:hAnsi="Arial" w:cs="Arial"/>
          <w:b/>
          <w:bCs/>
          <w:color w:val="000000" w:themeColor="text1"/>
          <w:sz w:val="22"/>
          <w:szCs w:val="22"/>
        </w:rPr>
        <w:t xml:space="preserve"> Unternehmen bereits </w:t>
      </w:r>
      <w:r w:rsidR="00BA0D1C" w:rsidRPr="00C81DD3">
        <w:rPr>
          <w:rFonts w:ascii="Arial" w:hAnsi="Arial" w:cs="Arial"/>
          <w:b/>
          <w:bCs/>
          <w:color w:val="000000" w:themeColor="text1"/>
          <w:sz w:val="22"/>
          <w:szCs w:val="22"/>
        </w:rPr>
        <w:t xml:space="preserve">freiwillig </w:t>
      </w:r>
      <w:r w:rsidRPr="00C81DD3">
        <w:rPr>
          <w:rFonts w:ascii="Arial" w:hAnsi="Arial" w:cs="Arial"/>
          <w:b/>
          <w:bCs/>
          <w:color w:val="000000" w:themeColor="text1"/>
          <w:sz w:val="22"/>
          <w:szCs w:val="22"/>
        </w:rPr>
        <w:t xml:space="preserve">ein. </w:t>
      </w:r>
      <w:r w:rsidR="00EA226D" w:rsidRPr="00C81DD3">
        <w:rPr>
          <w:rFonts w:ascii="Arial" w:hAnsi="Arial" w:cs="Arial"/>
          <w:b/>
          <w:bCs/>
          <w:color w:val="000000" w:themeColor="text1"/>
          <w:sz w:val="22"/>
          <w:szCs w:val="22"/>
        </w:rPr>
        <w:t>Deutlich über diesem Ziel und damit besonders positiv präsentieren sich 274 Schweizer Unternehmen mit einer 50 / 50</w:t>
      </w:r>
      <w:r w:rsidR="00BA0D1C" w:rsidRPr="00C81DD3">
        <w:rPr>
          <w:rFonts w:ascii="Arial" w:hAnsi="Arial" w:cs="Arial"/>
          <w:b/>
          <w:bCs/>
          <w:color w:val="000000" w:themeColor="text1"/>
          <w:sz w:val="22"/>
          <w:szCs w:val="22"/>
        </w:rPr>
        <w:t xml:space="preserve"> </w:t>
      </w:r>
      <w:r w:rsidR="00EA226D" w:rsidRPr="00C81DD3">
        <w:rPr>
          <w:rFonts w:ascii="Arial" w:hAnsi="Arial" w:cs="Arial"/>
          <w:b/>
          <w:bCs/>
          <w:color w:val="000000" w:themeColor="text1"/>
          <w:sz w:val="22"/>
          <w:szCs w:val="22"/>
        </w:rPr>
        <w:t>-</w:t>
      </w:r>
      <w:r w:rsidR="00BA0D1C" w:rsidRPr="00C81DD3">
        <w:rPr>
          <w:rFonts w:ascii="Arial" w:hAnsi="Arial" w:cs="Arial"/>
          <w:b/>
          <w:bCs/>
          <w:color w:val="000000" w:themeColor="text1"/>
          <w:sz w:val="22"/>
          <w:szCs w:val="22"/>
        </w:rPr>
        <w:t xml:space="preserve"> </w:t>
      </w:r>
      <w:r w:rsidR="00EA226D" w:rsidRPr="00C81DD3">
        <w:rPr>
          <w:rFonts w:ascii="Arial" w:hAnsi="Arial" w:cs="Arial"/>
          <w:b/>
          <w:bCs/>
          <w:color w:val="000000" w:themeColor="text1"/>
          <w:sz w:val="22"/>
          <w:szCs w:val="22"/>
        </w:rPr>
        <w:t>Verteilung sowohl im Verwaltungsrat wie bei den Zeichnungsberechtigten. Sie werden im vorliegenden Report als «</w:t>
      </w:r>
      <w:proofErr w:type="spellStart"/>
      <w:r w:rsidR="00EA226D" w:rsidRPr="00C81DD3">
        <w:rPr>
          <w:rFonts w:ascii="Arial" w:hAnsi="Arial" w:cs="Arial"/>
          <w:b/>
          <w:bCs/>
          <w:color w:val="000000" w:themeColor="text1"/>
          <w:sz w:val="22"/>
          <w:szCs w:val="22"/>
        </w:rPr>
        <w:t>Diversity</w:t>
      </w:r>
      <w:proofErr w:type="spellEnd"/>
      <w:r w:rsidR="00EA226D" w:rsidRPr="00C81DD3">
        <w:rPr>
          <w:rFonts w:ascii="Arial" w:hAnsi="Arial" w:cs="Arial"/>
          <w:b/>
          <w:bCs/>
          <w:color w:val="000000" w:themeColor="text1"/>
          <w:sz w:val="22"/>
          <w:szCs w:val="22"/>
        </w:rPr>
        <w:t xml:space="preserve"> Champions» bezeichnet.</w:t>
      </w:r>
    </w:p>
    <w:p w14:paraId="30BDE436" w14:textId="7FE8BC9C" w:rsidR="007C53EC" w:rsidRPr="00C81DD3" w:rsidRDefault="007C53EC" w:rsidP="00F46291">
      <w:pPr>
        <w:pStyle w:val="StandardWeb"/>
        <w:shd w:val="clear" w:color="auto" w:fill="FFFFFF"/>
        <w:spacing w:before="0" w:beforeAutospacing="0" w:after="0" w:afterAutospacing="0" w:line="276" w:lineRule="auto"/>
        <w:jc w:val="both"/>
        <w:rPr>
          <w:rFonts w:ascii="Arial" w:hAnsi="Arial" w:cs="Arial"/>
          <w:b/>
          <w:bCs/>
          <w:color w:val="000000" w:themeColor="text1"/>
          <w:sz w:val="22"/>
          <w:szCs w:val="22"/>
        </w:rPr>
      </w:pPr>
    </w:p>
    <w:p w14:paraId="519F1E16" w14:textId="598D2E48" w:rsidR="0082306E" w:rsidRPr="00C81DD3" w:rsidRDefault="00CE03A8" w:rsidP="004407AE">
      <w:pPr>
        <w:pStyle w:val="StandardWeb"/>
        <w:shd w:val="clear" w:color="auto" w:fill="FFFFFF"/>
        <w:spacing w:before="0" w:beforeAutospacing="0" w:after="0" w:afterAutospacing="0" w:line="276" w:lineRule="auto"/>
        <w:jc w:val="both"/>
        <w:rPr>
          <w:rFonts w:ascii="Arial" w:hAnsi="Arial" w:cs="Arial"/>
          <w:b/>
          <w:bCs/>
          <w:color w:val="000000" w:themeColor="text1"/>
          <w:sz w:val="22"/>
          <w:szCs w:val="22"/>
        </w:rPr>
      </w:pPr>
      <w:r w:rsidRPr="00C81DD3">
        <w:rPr>
          <w:rFonts w:ascii="Arial" w:hAnsi="Arial" w:cs="Arial"/>
          <w:b/>
          <w:bCs/>
          <w:color w:val="000000" w:themeColor="text1"/>
          <w:sz w:val="22"/>
          <w:szCs w:val="22"/>
        </w:rPr>
        <w:t>Die Schattenseite:</w:t>
      </w:r>
      <w:r w:rsidR="0082306E" w:rsidRPr="00C81DD3">
        <w:rPr>
          <w:rFonts w:ascii="Arial" w:hAnsi="Arial" w:cs="Arial"/>
          <w:b/>
          <w:bCs/>
          <w:color w:val="000000" w:themeColor="text1"/>
          <w:sz w:val="22"/>
          <w:szCs w:val="22"/>
        </w:rPr>
        <w:t xml:space="preserve"> </w:t>
      </w:r>
      <w:r w:rsidRPr="00C81DD3">
        <w:rPr>
          <w:rFonts w:ascii="Arial" w:hAnsi="Arial" w:cs="Arial"/>
          <w:b/>
          <w:bCs/>
          <w:color w:val="000000" w:themeColor="text1"/>
          <w:sz w:val="22"/>
          <w:szCs w:val="22"/>
        </w:rPr>
        <w:t xml:space="preserve">67% bzw. 4’961 der ausgewerteten Unternehmen haben keine einzige Frau in ihrem Verwaltungsratsteam, 132 keinen Mann. Ähnlich düster ist das Bild bei der Geschlechterdurchmischung </w:t>
      </w:r>
      <w:proofErr w:type="gramStart"/>
      <w:r w:rsidR="002A5F86" w:rsidRPr="00C81DD3">
        <w:rPr>
          <w:rFonts w:ascii="Arial" w:hAnsi="Arial" w:cs="Arial"/>
          <w:b/>
          <w:bCs/>
          <w:color w:val="000000" w:themeColor="text1"/>
          <w:sz w:val="22"/>
          <w:szCs w:val="22"/>
        </w:rPr>
        <w:t>bei allen handelsrechtlich Verantwortlichen</w:t>
      </w:r>
      <w:proofErr w:type="gramEnd"/>
      <w:r w:rsidRPr="00C81DD3">
        <w:rPr>
          <w:rFonts w:ascii="Arial" w:hAnsi="Arial" w:cs="Arial"/>
          <w:b/>
          <w:bCs/>
          <w:color w:val="000000" w:themeColor="text1"/>
          <w:sz w:val="22"/>
          <w:szCs w:val="22"/>
        </w:rPr>
        <w:t xml:space="preserve"> (VR &amp; Zeichnungsberechtigte): </w:t>
      </w:r>
      <w:r w:rsidR="004407AE" w:rsidRPr="00C81DD3">
        <w:rPr>
          <w:rFonts w:ascii="Arial" w:hAnsi="Arial" w:cs="Arial"/>
          <w:b/>
          <w:bCs/>
          <w:color w:val="000000" w:themeColor="text1"/>
          <w:sz w:val="22"/>
          <w:szCs w:val="22"/>
        </w:rPr>
        <w:t xml:space="preserve">2’965 arbeiten ohne Frauen, 67 ohne </w:t>
      </w:r>
      <w:proofErr w:type="spellStart"/>
      <w:r w:rsidR="004407AE" w:rsidRPr="00C81DD3">
        <w:rPr>
          <w:rFonts w:ascii="Arial" w:hAnsi="Arial" w:cs="Arial"/>
          <w:b/>
          <w:bCs/>
          <w:color w:val="000000" w:themeColor="text1"/>
          <w:sz w:val="22"/>
          <w:szCs w:val="22"/>
        </w:rPr>
        <w:t>Männer</w:t>
      </w:r>
      <w:proofErr w:type="spellEnd"/>
      <w:r w:rsidR="004407AE" w:rsidRPr="00C81DD3">
        <w:rPr>
          <w:rFonts w:ascii="Arial" w:hAnsi="Arial" w:cs="Arial"/>
          <w:b/>
          <w:bCs/>
          <w:color w:val="000000" w:themeColor="text1"/>
          <w:sz w:val="22"/>
          <w:szCs w:val="22"/>
        </w:rPr>
        <w:t xml:space="preserve">. Das </w:t>
      </w:r>
      <w:r w:rsidR="002A5F86" w:rsidRPr="00C81DD3">
        <w:rPr>
          <w:rFonts w:ascii="Arial" w:hAnsi="Arial" w:cs="Arial"/>
          <w:b/>
          <w:bCs/>
          <w:color w:val="000000" w:themeColor="text1"/>
          <w:sz w:val="22"/>
          <w:szCs w:val="22"/>
        </w:rPr>
        <w:t>bedeutet</w:t>
      </w:r>
      <w:r w:rsidR="004407AE" w:rsidRPr="00C81DD3">
        <w:rPr>
          <w:rFonts w:ascii="Arial" w:hAnsi="Arial" w:cs="Arial"/>
          <w:b/>
          <w:bCs/>
          <w:color w:val="000000" w:themeColor="text1"/>
          <w:sz w:val="22"/>
          <w:szCs w:val="22"/>
        </w:rPr>
        <w:t xml:space="preserve"> </w:t>
      </w:r>
      <w:r w:rsidRPr="00C81DD3">
        <w:rPr>
          <w:rFonts w:ascii="Arial" w:hAnsi="Arial" w:cs="Arial"/>
          <w:b/>
          <w:bCs/>
          <w:color w:val="000000" w:themeColor="text1"/>
          <w:sz w:val="22"/>
          <w:szCs w:val="22"/>
        </w:rPr>
        <w:t xml:space="preserve">40% </w:t>
      </w:r>
      <w:r w:rsidR="004407AE" w:rsidRPr="00C81DD3">
        <w:rPr>
          <w:rFonts w:ascii="Arial" w:hAnsi="Arial" w:cs="Arial"/>
          <w:b/>
          <w:bCs/>
          <w:color w:val="000000" w:themeColor="text1"/>
          <w:sz w:val="22"/>
          <w:szCs w:val="22"/>
        </w:rPr>
        <w:t>der analysierten Firmen</w:t>
      </w:r>
      <w:r w:rsidR="002A5F86" w:rsidRPr="00C81DD3">
        <w:rPr>
          <w:rFonts w:ascii="Arial" w:hAnsi="Arial" w:cs="Arial"/>
          <w:b/>
          <w:bCs/>
          <w:color w:val="000000" w:themeColor="text1"/>
          <w:sz w:val="22"/>
          <w:szCs w:val="22"/>
        </w:rPr>
        <w:t xml:space="preserve"> arbeiten ohne Durchmischung bei ihren Verantwortungsträgern</w:t>
      </w:r>
      <w:r w:rsidR="004407AE" w:rsidRPr="00C81DD3">
        <w:rPr>
          <w:rFonts w:ascii="Arial" w:hAnsi="Arial" w:cs="Arial"/>
          <w:b/>
          <w:bCs/>
          <w:color w:val="000000" w:themeColor="text1"/>
          <w:sz w:val="22"/>
          <w:szCs w:val="22"/>
        </w:rPr>
        <w:t>.</w:t>
      </w:r>
    </w:p>
    <w:p w14:paraId="57E3A6FC" w14:textId="77777777" w:rsidR="00CE03A8" w:rsidRPr="00C81DD3" w:rsidRDefault="00CE03A8" w:rsidP="00F46291">
      <w:pPr>
        <w:pStyle w:val="StandardWeb"/>
        <w:shd w:val="clear" w:color="auto" w:fill="FFFFFF"/>
        <w:spacing w:before="0" w:beforeAutospacing="0" w:after="0" w:afterAutospacing="0" w:line="276" w:lineRule="auto"/>
        <w:jc w:val="both"/>
        <w:rPr>
          <w:rFonts w:ascii="Arial" w:hAnsi="Arial" w:cs="Arial"/>
          <w:sz w:val="22"/>
          <w:szCs w:val="22"/>
        </w:rPr>
      </w:pPr>
    </w:p>
    <w:p w14:paraId="391C8F03" w14:textId="35A2E64C" w:rsidR="004407AE" w:rsidRPr="00C81DD3" w:rsidRDefault="00BA0D1C" w:rsidP="00F46291">
      <w:pPr>
        <w:pStyle w:val="StandardWeb"/>
        <w:shd w:val="clear" w:color="auto" w:fill="FFFFFF"/>
        <w:spacing w:before="0" w:beforeAutospacing="0" w:after="0" w:afterAutospacing="0" w:line="276" w:lineRule="auto"/>
        <w:jc w:val="both"/>
        <w:rPr>
          <w:rFonts w:ascii="Arial" w:hAnsi="Arial" w:cs="Arial"/>
          <w:sz w:val="22"/>
          <w:szCs w:val="22"/>
        </w:rPr>
      </w:pPr>
      <w:r w:rsidRPr="00C81DD3">
        <w:rPr>
          <w:rFonts w:ascii="Arial" w:hAnsi="Arial" w:cs="Arial"/>
          <w:sz w:val="22"/>
          <w:szCs w:val="22"/>
        </w:rPr>
        <w:t>Insgesamt 3'528 Verwaltungsratssitze von mittelständischen und grossen Unternehmen</w:t>
      </w:r>
      <w:r w:rsidR="0037428F" w:rsidRPr="00C81DD3">
        <w:rPr>
          <w:rFonts w:ascii="Arial" w:hAnsi="Arial" w:cs="Arial"/>
          <w:sz w:val="22"/>
          <w:szCs w:val="22"/>
        </w:rPr>
        <w:t xml:space="preserve"> </w:t>
      </w:r>
      <w:r w:rsidRPr="00C81DD3">
        <w:rPr>
          <w:rFonts w:ascii="Arial" w:hAnsi="Arial" w:cs="Arial"/>
          <w:sz w:val="22"/>
          <w:szCs w:val="22"/>
        </w:rPr>
        <w:t>in der Schweiz</w:t>
      </w:r>
      <w:r w:rsidR="0037428F" w:rsidRPr="00C81DD3">
        <w:rPr>
          <w:rFonts w:ascii="Arial" w:hAnsi="Arial" w:cs="Arial"/>
          <w:sz w:val="22"/>
          <w:szCs w:val="22"/>
        </w:rPr>
        <w:t>, das entspricht 14% der VR-Sitze in den analysierten Firmen,</w:t>
      </w:r>
      <w:r w:rsidRPr="00C81DD3">
        <w:rPr>
          <w:rFonts w:ascii="Arial" w:hAnsi="Arial" w:cs="Arial"/>
          <w:sz w:val="22"/>
          <w:szCs w:val="22"/>
        </w:rPr>
        <w:t xml:space="preserve"> werden von Frauen ausgefüllt. </w:t>
      </w:r>
      <w:r w:rsidR="0037428F" w:rsidRPr="00C81DD3">
        <w:rPr>
          <w:rFonts w:ascii="Arial" w:hAnsi="Arial" w:cs="Arial"/>
          <w:sz w:val="22"/>
          <w:szCs w:val="22"/>
        </w:rPr>
        <w:t xml:space="preserve">Es gibt demnach </w:t>
      </w:r>
      <w:r w:rsidR="00D7105D" w:rsidRPr="00C81DD3">
        <w:rPr>
          <w:rFonts w:ascii="Arial" w:hAnsi="Arial" w:cs="Arial"/>
          <w:sz w:val="22"/>
          <w:szCs w:val="22"/>
        </w:rPr>
        <w:t xml:space="preserve">bereits </w:t>
      </w:r>
      <w:r w:rsidR="00B2400E" w:rsidRPr="00C81DD3">
        <w:rPr>
          <w:rFonts w:ascii="Arial" w:hAnsi="Arial" w:cs="Arial"/>
          <w:sz w:val="22"/>
          <w:szCs w:val="22"/>
        </w:rPr>
        <w:t>deutlich mehr Frauen</w:t>
      </w:r>
      <w:r w:rsidR="00D7105D" w:rsidRPr="00C81DD3">
        <w:rPr>
          <w:rFonts w:ascii="Arial" w:hAnsi="Arial" w:cs="Arial"/>
          <w:sz w:val="22"/>
          <w:szCs w:val="22"/>
        </w:rPr>
        <w:t xml:space="preserve"> mit Verwaltungsratserfahrung, </w:t>
      </w:r>
      <w:r w:rsidR="00B2400E" w:rsidRPr="00C81DD3">
        <w:rPr>
          <w:rFonts w:ascii="Arial" w:hAnsi="Arial" w:cs="Arial"/>
          <w:sz w:val="22"/>
          <w:szCs w:val="22"/>
        </w:rPr>
        <w:t xml:space="preserve">als häufig angenommen oder behauptet wird, </w:t>
      </w:r>
      <w:r w:rsidR="00D7105D" w:rsidRPr="00C81DD3">
        <w:rPr>
          <w:rFonts w:ascii="Arial" w:hAnsi="Arial" w:cs="Arial"/>
          <w:sz w:val="22"/>
          <w:szCs w:val="22"/>
        </w:rPr>
        <w:t xml:space="preserve">die diese einbringen resp. für eine bessere Geschlechterdurchmischung sorgen könnten. </w:t>
      </w:r>
    </w:p>
    <w:p w14:paraId="0FD32746" w14:textId="3296540A" w:rsidR="006C5411" w:rsidRPr="00C81DD3" w:rsidRDefault="006C5411" w:rsidP="00F46291">
      <w:pPr>
        <w:pStyle w:val="StandardWeb"/>
        <w:shd w:val="clear" w:color="auto" w:fill="FFFFFF"/>
        <w:spacing w:before="0" w:beforeAutospacing="0" w:after="0" w:afterAutospacing="0" w:line="276" w:lineRule="auto"/>
        <w:jc w:val="both"/>
        <w:rPr>
          <w:rFonts w:ascii="Arial" w:hAnsi="Arial" w:cs="Arial"/>
          <w:sz w:val="22"/>
          <w:szCs w:val="22"/>
        </w:rPr>
      </w:pPr>
    </w:p>
    <w:p w14:paraId="5D364C74" w14:textId="77777777" w:rsidR="00C81DD3" w:rsidRDefault="00C81DD3" w:rsidP="006C5411">
      <w:pPr>
        <w:pStyle w:val="StandardWeb"/>
        <w:shd w:val="clear" w:color="auto" w:fill="FFFFFF"/>
        <w:spacing w:before="0" w:beforeAutospacing="0" w:after="0" w:afterAutospacing="0" w:line="276" w:lineRule="auto"/>
        <w:jc w:val="both"/>
        <w:rPr>
          <w:rFonts w:ascii="Arial" w:hAnsi="Arial" w:cs="Arial"/>
          <w:color w:val="000000" w:themeColor="text1"/>
          <w:sz w:val="22"/>
          <w:szCs w:val="22"/>
        </w:rPr>
      </w:pPr>
    </w:p>
    <w:p w14:paraId="6D6DF5AE" w14:textId="77777777" w:rsidR="00C81DD3" w:rsidRDefault="00C81DD3" w:rsidP="006C5411">
      <w:pPr>
        <w:pStyle w:val="StandardWeb"/>
        <w:shd w:val="clear" w:color="auto" w:fill="FFFFFF"/>
        <w:spacing w:before="0" w:beforeAutospacing="0" w:after="0" w:afterAutospacing="0" w:line="276" w:lineRule="auto"/>
        <w:jc w:val="both"/>
        <w:rPr>
          <w:rFonts w:ascii="Arial" w:hAnsi="Arial" w:cs="Arial"/>
          <w:color w:val="000000" w:themeColor="text1"/>
          <w:sz w:val="22"/>
          <w:szCs w:val="22"/>
        </w:rPr>
      </w:pPr>
    </w:p>
    <w:p w14:paraId="24EA6B36" w14:textId="77777777" w:rsidR="00C81DD3" w:rsidRDefault="00C81DD3" w:rsidP="006C5411">
      <w:pPr>
        <w:pStyle w:val="StandardWeb"/>
        <w:shd w:val="clear" w:color="auto" w:fill="FFFFFF"/>
        <w:spacing w:before="0" w:beforeAutospacing="0" w:after="0" w:afterAutospacing="0" w:line="276" w:lineRule="auto"/>
        <w:jc w:val="both"/>
        <w:rPr>
          <w:rFonts w:ascii="Arial" w:hAnsi="Arial" w:cs="Arial"/>
          <w:color w:val="000000" w:themeColor="text1"/>
          <w:sz w:val="22"/>
          <w:szCs w:val="22"/>
        </w:rPr>
      </w:pPr>
    </w:p>
    <w:p w14:paraId="6CA46BAB" w14:textId="77777777" w:rsidR="00C81DD3" w:rsidRDefault="00C81DD3" w:rsidP="006C5411">
      <w:pPr>
        <w:pStyle w:val="StandardWeb"/>
        <w:shd w:val="clear" w:color="auto" w:fill="FFFFFF"/>
        <w:spacing w:before="0" w:beforeAutospacing="0" w:after="0" w:afterAutospacing="0" w:line="276" w:lineRule="auto"/>
        <w:jc w:val="both"/>
        <w:rPr>
          <w:rFonts w:ascii="Arial" w:hAnsi="Arial" w:cs="Arial"/>
          <w:color w:val="000000" w:themeColor="text1"/>
          <w:sz w:val="22"/>
          <w:szCs w:val="22"/>
        </w:rPr>
      </w:pPr>
    </w:p>
    <w:p w14:paraId="4BCED97B" w14:textId="501FBD0D" w:rsidR="006C5411" w:rsidRPr="00C81DD3" w:rsidRDefault="006C5411" w:rsidP="006C5411">
      <w:pPr>
        <w:pStyle w:val="StandardWeb"/>
        <w:shd w:val="clear" w:color="auto" w:fill="FFFFFF"/>
        <w:spacing w:before="0" w:beforeAutospacing="0" w:after="0" w:afterAutospacing="0" w:line="276" w:lineRule="auto"/>
        <w:jc w:val="both"/>
        <w:rPr>
          <w:rFonts w:ascii="Arial" w:hAnsi="Arial" w:cs="Arial"/>
          <w:color w:val="000000" w:themeColor="text1"/>
          <w:sz w:val="22"/>
          <w:szCs w:val="22"/>
        </w:rPr>
      </w:pPr>
      <w:r w:rsidRPr="00C81DD3">
        <w:rPr>
          <w:rFonts w:ascii="Arial" w:hAnsi="Arial" w:cs="Arial"/>
          <w:color w:val="000000" w:themeColor="text1"/>
          <w:sz w:val="22"/>
          <w:szCs w:val="22"/>
        </w:rPr>
        <w:lastRenderedPageBreak/>
        <w:t xml:space="preserve">In Anbetracht dieser Zahlen wird deutlich, dass das Gros der analysierten Unternehmen </w:t>
      </w:r>
      <w:r w:rsidR="00B80907" w:rsidRPr="00C81DD3">
        <w:rPr>
          <w:rFonts w:ascii="Arial" w:hAnsi="Arial" w:cs="Arial"/>
          <w:color w:val="000000" w:themeColor="text1"/>
          <w:sz w:val="22"/>
          <w:szCs w:val="22"/>
        </w:rPr>
        <w:t xml:space="preserve">entscheidende Wettbewerbsvorteile </w:t>
      </w:r>
      <w:r w:rsidRPr="00C81DD3">
        <w:rPr>
          <w:rFonts w:ascii="Arial" w:hAnsi="Arial" w:cs="Arial"/>
          <w:color w:val="000000" w:themeColor="text1"/>
          <w:sz w:val="22"/>
          <w:szCs w:val="22"/>
        </w:rPr>
        <w:t>verschenk</w:t>
      </w:r>
      <w:r w:rsidR="00B80907" w:rsidRPr="00C81DD3">
        <w:rPr>
          <w:rFonts w:ascii="Arial" w:hAnsi="Arial" w:cs="Arial"/>
          <w:color w:val="000000" w:themeColor="text1"/>
          <w:sz w:val="22"/>
          <w:szCs w:val="22"/>
        </w:rPr>
        <w:t xml:space="preserve">t. </w:t>
      </w:r>
      <w:r w:rsidRPr="00C81DD3">
        <w:rPr>
          <w:rFonts w:ascii="Arial" w:hAnsi="Arial" w:cs="Arial"/>
          <w:color w:val="000000" w:themeColor="text1"/>
          <w:sz w:val="22"/>
          <w:szCs w:val="22"/>
        </w:rPr>
        <w:t xml:space="preserve">Dass gemischte Teams </w:t>
      </w:r>
      <w:r w:rsidR="00B80907" w:rsidRPr="00C81DD3">
        <w:rPr>
          <w:rFonts w:ascii="Arial" w:hAnsi="Arial" w:cs="Arial"/>
          <w:color w:val="000000" w:themeColor="text1"/>
          <w:sz w:val="22"/>
          <w:szCs w:val="22"/>
        </w:rPr>
        <w:t xml:space="preserve">dank ihrer Vielfalt hinsichtlich z. B. </w:t>
      </w:r>
      <w:proofErr w:type="spellStart"/>
      <w:r w:rsidRPr="00C81DD3">
        <w:rPr>
          <w:rFonts w:ascii="Arial" w:hAnsi="Arial" w:cs="Arial"/>
          <w:color w:val="000000" w:themeColor="text1"/>
          <w:sz w:val="22"/>
          <w:szCs w:val="22"/>
        </w:rPr>
        <w:t>Lösungskompetenz</w:t>
      </w:r>
      <w:proofErr w:type="spellEnd"/>
      <w:r w:rsidRPr="00C81DD3">
        <w:rPr>
          <w:rFonts w:ascii="Arial" w:hAnsi="Arial" w:cs="Arial"/>
          <w:color w:val="000000" w:themeColor="text1"/>
          <w:sz w:val="22"/>
          <w:szCs w:val="22"/>
        </w:rPr>
        <w:t xml:space="preserve">, </w:t>
      </w:r>
      <w:r w:rsidR="00B80907" w:rsidRPr="00C81DD3">
        <w:rPr>
          <w:rFonts w:ascii="Arial" w:hAnsi="Arial" w:cs="Arial"/>
          <w:color w:val="000000" w:themeColor="text1"/>
          <w:sz w:val="22"/>
          <w:szCs w:val="22"/>
        </w:rPr>
        <w:t xml:space="preserve">Innovationskraft und Risikoabwägung </w:t>
      </w:r>
      <w:r w:rsidR="002A5F86" w:rsidRPr="00C81DD3">
        <w:rPr>
          <w:rFonts w:ascii="Arial" w:hAnsi="Arial" w:cs="Arial"/>
          <w:color w:val="000000" w:themeColor="text1"/>
          <w:sz w:val="22"/>
          <w:szCs w:val="22"/>
        </w:rPr>
        <w:t xml:space="preserve">erfolgreicher und </w:t>
      </w:r>
      <w:proofErr w:type="spellStart"/>
      <w:r w:rsidR="002A5F86" w:rsidRPr="00C81DD3">
        <w:rPr>
          <w:rFonts w:ascii="Arial" w:hAnsi="Arial" w:cs="Arial"/>
          <w:color w:val="000000" w:themeColor="text1"/>
          <w:sz w:val="22"/>
          <w:szCs w:val="22"/>
        </w:rPr>
        <w:t>profiltabler</w:t>
      </w:r>
      <w:proofErr w:type="spellEnd"/>
      <w:r w:rsidR="00B80907" w:rsidRPr="00C81DD3">
        <w:rPr>
          <w:rFonts w:ascii="Arial" w:hAnsi="Arial" w:cs="Arial"/>
          <w:color w:val="000000" w:themeColor="text1"/>
          <w:sz w:val="22"/>
          <w:szCs w:val="22"/>
        </w:rPr>
        <w:t xml:space="preserve"> sind, ist hinreichend bewiesen</w:t>
      </w:r>
      <w:r w:rsidR="003D0A5E" w:rsidRPr="00C81DD3">
        <w:rPr>
          <w:rFonts w:ascii="Arial" w:hAnsi="Arial" w:cs="Arial"/>
          <w:color w:val="000000" w:themeColor="text1"/>
          <w:sz w:val="22"/>
          <w:szCs w:val="22"/>
        </w:rPr>
        <w:t xml:space="preserve"> und bekannt</w:t>
      </w:r>
      <w:r w:rsidRPr="00C81DD3">
        <w:rPr>
          <w:rFonts w:ascii="Arial" w:hAnsi="Arial" w:cs="Arial"/>
          <w:color w:val="000000" w:themeColor="text1"/>
          <w:sz w:val="22"/>
          <w:szCs w:val="22"/>
        </w:rPr>
        <w:t xml:space="preserve">. </w:t>
      </w:r>
      <w:r w:rsidR="003D0A5E" w:rsidRPr="00C81DD3">
        <w:rPr>
          <w:rFonts w:ascii="Arial" w:hAnsi="Arial" w:cs="Arial"/>
          <w:color w:val="000000" w:themeColor="text1"/>
          <w:sz w:val="22"/>
          <w:szCs w:val="22"/>
        </w:rPr>
        <w:t xml:space="preserve">Ihre volle Wirkung entfaltet Diversität ab einem Anteil von mindestens 30%, belegt die Verhaltensforschung. </w:t>
      </w:r>
      <w:r w:rsidRPr="00C81DD3">
        <w:rPr>
          <w:rFonts w:ascii="Arial" w:hAnsi="Arial" w:cs="Arial"/>
          <w:color w:val="000000" w:themeColor="text1"/>
          <w:sz w:val="22"/>
          <w:szCs w:val="22"/>
        </w:rPr>
        <w:t xml:space="preserve">Mit einem durchschnittlichen Frauenanteil von 14 % in den </w:t>
      </w:r>
      <w:proofErr w:type="spellStart"/>
      <w:r w:rsidRPr="00C81DD3">
        <w:rPr>
          <w:rFonts w:ascii="Arial" w:hAnsi="Arial" w:cs="Arial"/>
          <w:color w:val="000000" w:themeColor="text1"/>
          <w:sz w:val="22"/>
          <w:szCs w:val="22"/>
        </w:rPr>
        <w:t>Verwaltungsräten</w:t>
      </w:r>
      <w:proofErr w:type="spellEnd"/>
      <w:r w:rsidRPr="00C81DD3">
        <w:rPr>
          <w:rFonts w:ascii="Arial" w:hAnsi="Arial" w:cs="Arial"/>
          <w:color w:val="000000" w:themeColor="text1"/>
          <w:sz w:val="22"/>
          <w:szCs w:val="22"/>
        </w:rPr>
        <w:t xml:space="preserve"> und 19 % bei den Zeichnungsberechtigten ist die Vielfalt </w:t>
      </w:r>
      <w:r w:rsidR="003D0A5E" w:rsidRPr="00C81DD3">
        <w:rPr>
          <w:rFonts w:ascii="Arial" w:hAnsi="Arial" w:cs="Arial"/>
          <w:color w:val="000000" w:themeColor="text1"/>
          <w:sz w:val="22"/>
          <w:szCs w:val="22"/>
        </w:rPr>
        <w:t xml:space="preserve">bei den untersuchten Firmen </w:t>
      </w:r>
      <w:r w:rsidRPr="00C81DD3">
        <w:rPr>
          <w:rFonts w:ascii="Arial" w:hAnsi="Arial" w:cs="Arial"/>
          <w:color w:val="000000" w:themeColor="text1"/>
          <w:sz w:val="22"/>
          <w:szCs w:val="22"/>
        </w:rPr>
        <w:t xml:space="preserve">noch nicht ausreichend wirksam. </w:t>
      </w:r>
      <w:r w:rsidR="003D0A5E" w:rsidRPr="00C81DD3">
        <w:rPr>
          <w:rFonts w:ascii="Arial" w:hAnsi="Arial" w:cs="Arial"/>
          <w:color w:val="000000" w:themeColor="text1"/>
          <w:sz w:val="22"/>
          <w:szCs w:val="22"/>
        </w:rPr>
        <w:t xml:space="preserve">Das </w:t>
      </w:r>
      <w:r w:rsidRPr="00C81DD3">
        <w:rPr>
          <w:rFonts w:ascii="Arial" w:hAnsi="Arial" w:cs="Arial"/>
          <w:color w:val="000000" w:themeColor="text1"/>
          <w:sz w:val="22"/>
          <w:szCs w:val="22"/>
        </w:rPr>
        <w:t xml:space="preserve">Potenzial, </w:t>
      </w:r>
      <w:r w:rsidR="003D0A5E" w:rsidRPr="00C81DD3">
        <w:rPr>
          <w:rFonts w:ascii="Arial" w:hAnsi="Arial" w:cs="Arial"/>
          <w:color w:val="000000" w:themeColor="text1"/>
          <w:sz w:val="22"/>
          <w:szCs w:val="22"/>
        </w:rPr>
        <w:t>die unternehmerisc</w:t>
      </w:r>
      <w:r w:rsidR="006623B8" w:rsidRPr="00C81DD3">
        <w:rPr>
          <w:rFonts w:ascii="Arial" w:hAnsi="Arial" w:cs="Arial"/>
          <w:color w:val="000000" w:themeColor="text1"/>
          <w:sz w:val="22"/>
          <w:szCs w:val="22"/>
        </w:rPr>
        <w:t>h</w:t>
      </w:r>
      <w:r w:rsidR="003D0A5E" w:rsidRPr="00C81DD3">
        <w:rPr>
          <w:rFonts w:ascii="Arial" w:hAnsi="Arial" w:cs="Arial"/>
          <w:color w:val="000000" w:themeColor="text1"/>
          <w:sz w:val="22"/>
          <w:szCs w:val="22"/>
        </w:rPr>
        <w:t xml:space="preserve">en </w:t>
      </w:r>
      <w:r w:rsidRPr="00C81DD3">
        <w:rPr>
          <w:rFonts w:ascii="Arial" w:hAnsi="Arial" w:cs="Arial"/>
          <w:color w:val="000000" w:themeColor="text1"/>
          <w:sz w:val="22"/>
          <w:szCs w:val="22"/>
        </w:rPr>
        <w:t>Erfolgschancen strukturell zu verbessern</w:t>
      </w:r>
      <w:r w:rsidR="003D0A5E" w:rsidRPr="00C81DD3">
        <w:rPr>
          <w:rFonts w:ascii="Arial" w:hAnsi="Arial" w:cs="Arial"/>
          <w:color w:val="000000" w:themeColor="text1"/>
          <w:sz w:val="22"/>
          <w:szCs w:val="22"/>
        </w:rPr>
        <w:t xml:space="preserve"> </w:t>
      </w:r>
      <w:r w:rsidR="005B334B" w:rsidRPr="00C81DD3">
        <w:rPr>
          <w:rFonts w:ascii="Arial" w:hAnsi="Arial" w:cs="Arial"/>
          <w:color w:val="000000" w:themeColor="text1"/>
          <w:sz w:val="22"/>
          <w:szCs w:val="22"/>
        </w:rPr>
        <w:t xml:space="preserve">ist </w:t>
      </w:r>
      <w:r w:rsidR="003D0A5E" w:rsidRPr="00C81DD3">
        <w:rPr>
          <w:rFonts w:ascii="Arial" w:hAnsi="Arial" w:cs="Arial"/>
          <w:color w:val="000000" w:themeColor="text1"/>
          <w:sz w:val="22"/>
          <w:szCs w:val="22"/>
        </w:rPr>
        <w:t>dementsprechend hoch</w:t>
      </w:r>
      <w:r w:rsidRPr="00C81DD3">
        <w:rPr>
          <w:rFonts w:ascii="Arial" w:hAnsi="Arial" w:cs="Arial"/>
          <w:color w:val="000000" w:themeColor="text1"/>
          <w:sz w:val="22"/>
          <w:szCs w:val="22"/>
        </w:rPr>
        <w:t xml:space="preserve">. </w:t>
      </w:r>
    </w:p>
    <w:p w14:paraId="4C22D288" w14:textId="77777777" w:rsidR="006C5411" w:rsidRPr="00C81DD3" w:rsidRDefault="006C5411" w:rsidP="00F46291">
      <w:pPr>
        <w:pStyle w:val="StandardWeb"/>
        <w:shd w:val="clear" w:color="auto" w:fill="FFFFFF"/>
        <w:spacing w:before="0" w:beforeAutospacing="0" w:after="0" w:afterAutospacing="0" w:line="276" w:lineRule="auto"/>
        <w:jc w:val="both"/>
        <w:rPr>
          <w:rFonts w:ascii="Arial" w:hAnsi="Arial" w:cs="Arial"/>
          <w:sz w:val="22"/>
          <w:szCs w:val="22"/>
        </w:rPr>
      </w:pPr>
    </w:p>
    <w:p w14:paraId="154DD002" w14:textId="54A0B4B2" w:rsidR="00541813" w:rsidRPr="00C81DD3" w:rsidRDefault="005B334B" w:rsidP="00F46291">
      <w:pPr>
        <w:pStyle w:val="StandardWeb"/>
        <w:shd w:val="clear" w:color="auto" w:fill="FFFFFF"/>
        <w:spacing w:before="0" w:beforeAutospacing="0" w:after="0" w:afterAutospacing="0" w:line="276" w:lineRule="auto"/>
        <w:jc w:val="both"/>
        <w:rPr>
          <w:rFonts w:ascii="Arial" w:hAnsi="Arial" w:cs="Arial"/>
          <w:b/>
          <w:bCs/>
          <w:sz w:val="22"/>
          <w:szCs w:val="22"/>
        </w:rPr>
      </w:pPr>
      <w:r w:rsidRPr="00C81DD3">
        <w:rPr>
          <w:rFonts w:ascii="Arial" w:hAnsi="Arial" w:cs="Arial"/>
          <w:b/>
          <w:bCs/>
          <w:sz w:val="22"/>
          <w:szCs w:val="22"/>
        </w:rPr>
        <w:t>Die</w:t>
      </w:r>
      <w:r w:rsidR="006623B8" w:rsidRPr="00C81DD3">
        <w:rPr>
          <w:rFonts w:ascii="Arial" w:hAnsi="Arial" w:cs="Arial"/>
          <w:b/>
          <w:bCs/>
          <w:sz w:val="22"/>
          <w:szCs w:val="22"/>
        </w:rPr>
        <w:t xml:space="preserve"> Schweizer «</w:t>
      </w:r>
      <w:proofErr w:type="spellStart"/>
      <w:r w:rsidR="006623B8" w:rsidRPr="00C81DD3">
        <w:rPr>
          <w:rFonts w:ascii="Arial" w:hAnsi="Arial" w:cs="Arial"/>
          <w:b/>
          <w:bCs/>
          <w:sz w:val="22"/>
          <w:szCs w:val="22"/>
        </w:rPr>
        <w:t>Diversity</w:t>
      </w:r>
      <w:proofErr w:type="spellEnd"/>
      <w:r w:rsidR="006623B8" w:rsidRPr="00C81DD3">
        <w:rPr>
          <w:rFonts w:ascii="Arial" w:hAnsi="Arial" w:cs="Arial"/>
          <w:b/>
          <w:bCs/>
          <w:sz w:val="22"/>
          <w:szCs w:val="22"/>
        </w:rPr>
        <w:t xml:space="preserve"> Champions»</w:t>
      </w:r>
    </w:p>
    <w:p w14:paraId="537B5BB1" w14:textId="6A5480EC" w:rsidR="00541813" w:rsidRPr="00C81DD3" w:rsidRDefault="005B334B" w:rsidP="00F46291">
      <w:pPr>
        <w:pStyle w:val="StandardWeb"/>
        <w:shd w:val="clear" w:color="auto" w:fill="FFFFFF"/>
        <w:spacing w:before="0" w:beforeAutospacing="0" w:after="0" w:afterAutospacing="0" w:line="276" w:lineRule="auto"/>
        <w:jc w:val="both"/>
        <w:rPr>
          <w:rFonts w:ascii="Arial" w:hAnsi="Arial" w:cs="Arial"/>
          <w:sz w:val="22"/>
          <w:szCs w:val="22"/>
        </w:rPr>
      </w:pPr>
      <w:r w:rsidRPr="00C81DD3">
        <w:rPr>
          <w:rFonts w:ascii="Arial" w:hAnsi="Arial" w:cs="Arial"/>
          <w:sz w:val="22"/>
          <w:szCs w:val="22"/>
        </w:rPr>
        <w:t xml:space="preserve">Es geht auch anders. Das haben zumindest </w:t>
      </w:r>
      <w:r w:rsidR="00541813" w:rsidRPr="00C81DD3">
        <w:rPr>
          <w:rFonts w:ascii="Arial" w:hAnsi="Arial" w:cs="Arial"/>
          <w:sz w:val="22"/>
          <w:szCs w:val="22"/>
        </w:rPr>
        <w:t xml:space="preserve">274 der ausgewerteten Firmen </w:t>
      </w:r>
      <w:r w:rsidRPr="00C81DD3">
        <w:rPr>
          <w:rFonts w:ascii="Arial" w:hAnsi="Arial" w:cs="Arial"/>
          <w:sz w:val="22"/>
          <w:szCs w:val="22"/>
        </w:rPr>
        <w:t xml:space="preserve">längst erkannt und belegen dies mit einer </w:t>
      </w:r>
      <w:r w:rsidR="00541813" w:rsidRPr="00C81DD3">
        <w:rPr>
          <w:rFonts w:ascii="Arial" w:hAnsi="Arial" w:cs="Arial"/>
          <w:sz w:val="22"/>
          <w:szCs w:val="22"/>
        </w:rPr>
        <w:t xml:space="preserve">Geschlechtervertretung von 50 % Frauen und 50 % </w:t>
      </w:r>
      <w:proofErr w:type="spellStart"/>
      <w:r w:rsidR="00541813" w:rsidRPr="00C81DD3">
        <w:rPr>
          <w:rFonts w:ascii="Arial" w:hAnsi="Arial" w:cs="Arial"/>
          <w:sz w:val="22"/>
          <w:szCs w:val="22"/>
        </w:rPr>
        <w:t>Männern</w:t>
      </w:r>
      <w:proofErr w:type="spellEnd"/>
      <w:r w:rsidR="00541813" w:rsidRPr="00C81DD3">
        <w:rPr>
          <w:rFonts w:ascii="Arial" w:hAnsi="Arial" w:cs="Arial"/>
          <w:sz w:val="22"/>
          <w:szCs w:val="22"/>
        </w:rPr>
        <w:t xml:space="preserve"> im Verwaltungsrat und bei den Zeichnungsberechtigten</w:t>
      </w:r>
      <w:r w:rsidRPr="00C81DD3">
        <w:rPr>
          <w:rFonts w:ascii="Arial" w:hAnsi="Arial" w:cs="Arial"/>
          <w:sz w:val="22"/>
          <w:szCs w:val="22"/>
        </w:rPr>
        <w:t xml:space="preserve">, weshalb der </w:t>
      </w:r>
      <w:proofErr w:type="spellStart"/>
      <w:r w:rsidRPr="00C81DD3">
        <w:rPr>
          <w:rFonts w:ascii="Arial" w:hAnsi="Arial" w:cs="Arial"/>
          <w:sz w:val="22"/>
          <w:szCs w:val="22"/>
        </w:rPr>
        <w:t>Diversity</w:t>
      </w:r>
      <w:proofErr w:type="spellEnd"/>
      <w:r w:rsidRPr="00C81DD3">
        <w:rPr>
          <w:rFonts w:ascii="Arial" w:hAnsi="Arial" w:cs="Arial"/>
          <w:sz w:val="22"/>
          <w:szCs w:val="22"/>
        </w:rPr>
        <w:t xml:space="preserve"> Report Schweiz sie als </w:t>
      </w:r>
      <w:r w:rsidR="00541813" w:rsidRPr="00C81DD3">
        <w:rPr>
          <w:rFonts w:ascii="Arial" w:hAnsi="Arial" w:cs="Arial"/>
          <w:sz w:val="22"/>
          <w:szCs w:val="22"/>
        </w:rPr>
        <w:t>«</w:t>
      </w:r>
      <w:proofErr w:type="spellStart"/>
      <w:r w:rsidR="00541813" w:rsidRPr="00C81DD3">
        <w:rPr>
          <w:rFonts w:ascii="Arial" w:hAnsi="Arial" w:cs="Arial"/>
          <w:sz w:val="22"/>
          <w:szCs w:val="22"/>
        </w:rPr>
        <w:t>Diversity</w:t>
      </w:r>
      <w:proofErr w:type="spellEnd"/>
      <w:r w:rsidR="00541813" w:rsidRPr="00C81DD3">
        <w:rPr>
          <w:rFonts w:ascii="Arial" w:hAnsi="Arial" w:cs="Arial"/>
          <w:sz w:val="22"/>
          <w:szCs w:val="22"/>
        </w:rPr>
        <w:t xml:space="preserve"> Champions» </w:t>
      </w:r>
      <w:r w:rsidRPr="00C81DD3">
        <w:rPr>
          <w:rFonts w:ascii="Arial" w:hAnsi="Arial" w:cs="Arial"/>
          <w:sz w:val="22"/>
          <w:szCs w:val="22"/>
        </w:rPr>
        <w:t>auszeichnet</w:t>
      </w:r>
      <w:r w:rsidR="00541813" w:rsidRPr="00C81DD3">
        <w:rPr>
          <w:rFonts w:ascii="Arial" w:hAnsi="Arial" w:cs="Arial"/>
          <w:sz w:val="22"/>
          <w:szCs w:val="22"/>
        </w:rPr>
        <w:t xml:space="preserve">. </w:t>
      </w:r>
    </w:p>
    <w:p w14:paraId="46E2D4DF" w14:textId="070D4183" w:rsidR="005B334B" w:rsidRPr="00C81DD3" w:rsidRDefault="005B334B" w:rsidP="00F46291">
      <w:pPr>
        <w:pStyle w:val="StandardWeb"/>
        <w:shd w:val="clear" w:color="auto" w:fill="FFFFFF"/>
        <w:spacing w:before="0" w:beforeAutospacing="0" w:after="0" w:afterAutospacing="0" w:line="276" w:lineRule="auto"/>
        <w:jc w:val="both"/>
        <w:rPr>
          <w:rFonts w:ascii="Arial" w:hAnsi="Arial" w:cs="Arial"/>
          <w:sz w:val="22"/>
          <w:szCs w:val="22"/>
        </w:rPr>
      </w:pPr>
    </w:p>
    <w:p w14:paraId="2296F18B" w14:textId="65F0C1AB" w:rsidR="005B334B" w:rsidRPr="00C81DD3" w:rsidRDefault="005B334B" w:rsidP="00F46291">
      <w:pPr>
        <w:pStyle w:val="StandardWeb"/>
        <w:shd w:val="clear" w:color="auto" w:fill="FFFFFF"/>
        <w:spacing w:before="0" w:beforeAutospacing="0" w:after="0" w:afterAutospacing="0" w:line="276" w:lineRule="auto"/>
        <w:jc w:val="both"/>
        <w:rPr>
          <w:rFonts w:ascii="Arial" w:hAnsi="Arial" w:cs="Arial"/>
          <w:sz w:val="22"/>
          <w:szCs w:val="22"/>
        </w:rPr>
      </w:pPr>
      <w:r w:rsidRPr="00C81DD3">
        <w:rPr>
          <w:rFonts w:ascii="Arial" w:hAnsi="Arial" w:cs="Arial"/>
          <w:sz w:val="22"/>
          <w:szCs w:val="22"/>
        </w:rPr>
        <w:t>Zu diesen Unternehmen gehören beispielsweise</w:t>
      </w:r>
    </w:p>
    <w:p w14:paraId="4E4C155D" w14:textId="3DD33E46" w:rsidR="005B334B" w:rsidRPr="00C81DD3" w:rsidRDefault="005B334B" w:rsidP="00FC3B17">
      <w:pPr>
        <w:pStyle w:val="StandardWeb"/>
        <w:numPr>
          <w:ilvl w:val="0"/>
          <w:numId w:val="2"/>
        </w:numPr>
        <w:shd w:val="clear" w:color="auto" w:fill="FFFFFF"/>
        <w:spacing w:before="0" w:beforeAutospacing="0" w:after="0" w:afterAutospacing="0" w:line="276" w:lineRule="auto"/>
        <w:jc w:val="both"/>
        <w:rPr>
          <w:rFonts w:ascii="Arial" w:hAnsi="Arial" w:cs="Arial"/>
          <w:sz w:val="22"/>
          <w:szCs w:val="22"/>
        </w:rPr>
      </w:pPr>
      <w:r w:rsidRPr="00C81DD3">
        <w:rPr>
          <w:rFonts w:ascii="Arial" w:hAnsi="Arial" w:cs="Arial"/>
          <w:sz w:val="22"/>
          <w:szCs w:val="22"/>
        </w:rPr>
        <w:t xml:space="preserve">als </w:t>
      </w:r>
      <w:proofErr w:type="spellStart"/>
      <w:r w:rsidR="00541813" w:rsidRPr="00C81DD3">
        <w:rPr>
          <w:rFonts w:ascii="Arial" w:hAnsi="Arial" w:cs="Arial"/>
          <w:sz w:val="22"/>
          <w:szCs w:val="22"/>
        </w:rPr>
        <w:t>grösste</w:t>
      </w:r>
      <w:proofErr w:type="spellEnd"/>
      <w:r w:rsidR="00541813" w:rsidRPr="00C81DD3">
        <w:rPr>
          <w:rFonts w:ascii="Arial" w:hAnsi="Arial" w:cs="Arial"/>
          <w:sz w:val="22"/>
          <w:szCs w:val="22"/>
        </w:rPr>
        <w:t xml:space="preserve"> Firma</w:t>
      </w:r>
      <w:r w:rsidRPr="00C81DD3">
        <w:rPr>
          <w:rFonts w:ascii="Arial" w:hAnsi="Arial" w:cs="Arial"/>
          <w:sz w:val="22"/>
          <w:szCs w:val="22"/>
        </w:rPr>
        <w:t xml:space="preserve">, über 500 Mitarbeitende: </w:t>
      </w:r>
      <w:r w:rsidR="00541813" w:rsidRPr="00C81DD3">
        <w:rPr>
          <w:rFonts w:ascii="Arial" w:hAnsi="Arial" w:cs="Arial"/>
          <w:sz w:val="22"/>
          <w:szCs w:val="22"/>
        </w:rPr>
        <w:t xml:space="preserve">YX </w:t>
      </w:r>
      <w:proofErr w:type="spellStart"/>
      <w:r w:rsidR="00541813" w:rsidRPr="00C81DD3">
        <w:rPr>
          <w:rFonts w:ascii="Arial" w:hAnsi="Arial" w:cs="Arial"/>
          <w:sz w:val="22"/>
          <w:szCs w:val="22"/>
        </w:rPr>
        <w:t>Magnetic</w:t>
      </w:r>
      <w:proofErr w:type="spellEnd"/>
      <w:r w:rsidR="00541813" w:rsidRPr="00C81DD3">
        <w:rPr>
          <w:rFonts w:ascii="Arial" w:hAnsi="Arial" w:cs="Arial"/>
          <w:sz w:val="22"/>
          <w:szCs w:val="22"/>
        </w:rPr>
        <w:t xml:space="preserve"> SA</w:t>
      </w:r>
      <w:r w:rsidR="00FC3B17" w:rsidRPr="00C81DD3">
        <w:rPr>
          <w:rFonts w:ascii="Arial" w:hAnsi="Arial" w:cs="Arial"/>
          <w:sz w:val="22"/>
          <w:szCs w:val="22"/>
        </w:rPr>
        <w:t xml:space="preserve">, </w:t>
      </w:r>
      <w:r w:rsidR="00541813" w:rsidRPr="00C81DD3">
        <w:rPr>
          <w:rFonts w:ascii="Arial" w:hAnsi="Arial" w:cs="Arial"/>
          <w:sz w:val="22"/>
          <w:szCs w:val="22"/>
        </w:rPr>
        <w:t xml:space="preserve">Sierre </w:t>
      </w:r>
    </w:p>
    <w:p w14:paraId="5666EA32" w14:textId="18EFBBDE" w:rsidR="00541813" w:rsidRPr="00C81DD3" w:rsidRDefault="005B334B" w:rsidP="00FC3B17">
      <w:pPr>
        <w:pStyle w:val="StandardWeb"/>
        <w:numPr>
          <w:ilvl w:val="0"/>
          <w:numId w:val="2"/>
        </w:numPr>
        <w:shd w:val="clear" w:color="auto" w:fill="FFFFFF"/>
        <w:spacing w:before="0" w:beforeAutospacing="0" w:after="0" w:afterAutospacing="0" w:line="276" w:lineRule="auto"/>
        <w:jc w:val="both"/>
        <w:rPr>
          <w:rFonts w:ascii="Arial" w:hAnsi="Arial" w:cs="Arial"/>
          <w:sz w:val="22"/>
          <w:szCs w:val="22"/>
        </w:rPr>
      </w:pPr>
      <w:r w:rsidRPr="00C81DD3">
        <w:rPr>
          <w:rFonts w:ascii="Arial" w:hAnsi="Arial" w:cs="Arial"/>
          <w:sz w:val="22"/>
          <w:szCs w:val="22"/>
        </w:rPr>
        <w:t xml:space="preserve">als </w:t>
      </w:r>
      <w:proofErr w:type="spellStart"/>
      <w:r w:rsidR="00541813" w:rsidRPr="00C81DD3">
        <w:rPr>
          <w:rFonts w:ascii="Arial" w:hAnsi="Arial" w:cs="Arial"/>
          <w:sz w:val="22"/>
          <w:szCs w:val="22"/>
        </w:rPr>
        <w:t>älteste</w:t>
      </w:r>
      <w:proofErr w:type="spellEnd"/>
      <w:r w:rsidR="00541813" w:rsidRPr="00C81DD3">
        <w:rPr>
          <w:rFonts w:ascii="Arial" w:hAnsi="Arial" w:cs="Arial"/>
          <w:sz w:val="22"/>
          <w:szCs w:val="22"/>
        </w:rPr>
        <w:t xml:space="preserve"> Firma</w:t>
      </w:r>
      <w:r w:rsidRPr="00C81DD3">
        <w:rPr>
          <w:rFonts w:ascii="Arial" w:hAnsi="Arial" w:cs="Arial"/>
          <w:sz w:val="22"/>
          <w:szCs w:val="22"/>
        </w:rPr>
        <w:t xml:space="preserve">, 1883 </w:t>
      </w:r>
      <w:r w:rsidR="00FC3B17" w:rsidRPr="00C81DD3">
        <w:rPr>
          <w:rFonts w:ascii="Arial" w:hAnsi="Arial" w:cs="Arial"/>
          <w:sz w:val="22"/>
          <w:szCs w:val="22"/>
        </w:rPr>
        <w:t xml:space="preserve">im HR eingetragen: </w:t>
      </w:r>
      <w:r w:rsidR="00541813" w:rsidRPr="00C81DD3">
        <w:rPr>
          <w:rFonts w:ascii="Arial" w:hAnsi="Arial" w:cs="Arial"/>
          <w:sz w:val="22"/>
          <w:szCs w:val="22"/>
        </w:rPr>
        <w:t>Hotel Europe Davos AG</w:t>
      </w:r>
      <w:r w:rsidR="00FC3B17" w:rsidRPr="00C81DD3">
        <w:rPr>
          <w:rFonts w:ascii="Arial" w:hAnsi="Arial" w:cs="Arial"/>
          <w:sz w:val="22"/>
          <w:szCs w:val="22"/>
        </w:rPr>
        <w:t>,</w:t>
      </w:r>
      <w:r w:rsidR="00541813" w:rsidRPr="00C81DD3">
        <w:rPr>
          <w:rFonts w:ascii="Arial" w:hAnsi="Arial" w:cs="Arial"/>
          <w:sz w:val="22"/>
          <w:szCs w:val="22"/>
        </w:rPr>
        <w:t xml:space="preserve"> Davos </w:t>
      </w:r>
    </w:p>
    <w:p w14:paraId="45335176" w14:textId="2FC00836" w:rsidR="00541813" w:rsidRPr="00C81DD3" w:rsidRDefault="00FC3B17" w:rsidP="00FC3B17">
      <w:pPr>
        <w:pStyle w:val="StandardWeb"/>
        <w:numPr>
          <w:ilvl w:val="0"/>
          <w:numId w:val="2"/>
        </w:numPr>
        <w:shd w:val="clear" w:color="auto" w:fill="FFFFFF"/>
        <w:spacing w:before="0" w:beforeAutospacing="0" w:after="0" w:afterAutospacing="0" w:line="276" w:lineRule="auto"/>
        <w:jc w:val="both"/>
        <w:rPr>
          <w:rFonts w:ascii="Arial" w:hAnsi="Arial" w:cs="Arial"/>
          <w:sz w:val="22"/>
          <w:szCs w:val="22"/>
        </w:rPr>
      </w:pPr>
      <w:r w:rsidRPr="00C81DD3">
        <w:rPr>
          <w:rFonts w:ascii="Arial" w:hAnsi="Arial" w:cs="Arial"/>
          <w:sz w:val="22"/>
          <w:szCs w:val="22"/>
        </w:rPr>
        <w:t xml:space="preserve">als Firmen mit über 100 Mitarbeitenden, grösstem Verwaltungsrat und höchster Anzahl Zeichnungsberechtigter: </w:t>
      </w:r>
    </w:p>
    <w:p w14:paraId="1426721A" w14:textId="77777777" w:rsidR="00FC3B17" w:rsidRPr="00C81DD3" w:rsidRDefault="00541813" w:rsidP="00FC3B17">
      <w:pPr>
        <w:pStyle w:val="StandardWeb"/>
        <w:numPr>
          <w:ilvl w:val="0"/>
          <w:numId w:val="3"/>
        </w:numPr>
        <w:shd w:val="clear" w:color="auto" w:fill="FFFFFF"/>
        <w:spacing w:before="0" w:beforeAutospacing="0" w:after="0" w:afterAutospacing="0" w:line="276" w:lineRule="auto"/>
        <w:jc w:val="both"/>
        <w:rPr>
          <w:rFonts w:ascii="Arial" w:hAnsi="Arial" w:cs="Arial"/>
          <w:color w:val="000000" w:themeColor="text1"/>
          <w:sz w:val="22"/>
          <w:szCs w:val="22"/>
          <w:lang w:val="en-US"/>
        </w:rPr>
      </w:pPr>
      <w:r w:rsidRPr="00C81DD3">
        <w:rPr>
          <w:rFonts w:ascii="Arial" w:hAnsi="Arial" w:cs="Arial"/>
          <w:color w:val="000000" w:themeColor="text1"/>
          <w:sz w:val="22"/>
          <w:szCs w:val="22"/>
          <w:lang w:val="en-US"/>
        </w:rPr>
        <w:t xml:space="preserve">Groupe </w:t>
      </w:r>
      <w:proofErr w:type="spellStart"/>
      <w:r w:rsidRPr="00C81DD3">
        <w:rPr>
          <w:rFonts w:ascii="Arial" w:hAnsi="Arial" w:cs="Arial"/>
          <w:color w:val="000000" w:themeColor="text1"/>
          <w:sz w:val="22"/>
          <w:szCs w:val="22"/>
          <w:lang w:val="en-US"/>
        </w:rPr>
        <w:t>Médical</w:t>
      </w:r>
      <w:proofErr w:type="spellEnd"/>
      <w:r w:rsidRPr="00C81DD3">
        <w:rPr>
          <w:rFonts w:ascii="Arial" w:hAnsi="Arial" w:cs="Arial"/>
          <w:color w:val="000000" w:themeColor="text1"/>
          <w:sz w:val="22"/>
          <w:szCs w:val="22"/>
          <w:lang w:val="en-US"/>
        </w:rPr>
        <w:t xml:space="preserve"> de </w:t>
      </w:r>
      <w:proofErr w:type="spellStart"/>
      <w:r w:rsidRPr="00C81DD3">
        <w:rPr>
          <w:rFonts w:ascii="Arial" w:hAnsi="Arial" w:cs="Arial"/>
          <w:color w:val="000000" w:themeColor="text1"/>
          <w:sz w:val="22"/>
          <w:szCs w:val="22"/>
          <w:lang w:val="en-US"/>
        </w:rPr>
        <w:t>Versoix</w:t>
      </w:r>
      <w:proofErr w:type="spellEnd"/>
      <w:r w:rsidRPr="00C81DD3">
        <w:rPr>
          <w:rFonts w:ascii="Arial" w:hAnsi="Arial" w:cs="Arial"/>
          <w:color w:val="000000" w:themeColor="text1"/>
          <w:sz w:val="22"/>
          <w:szCs w:val="22"/>
          <w:lang w:val="en-US"/>
        </w:rPr>
        <w:t xml:space="preserve"> SA</w:t>
      </w:r>
      <w:r w:rsidR="00FC3B17" w:rsidRPr="00C81DD3">
        <w:rPr>
          <w:rFonts w:ascii="Arial" w:hAnsi="Arial" w:cs="Arial"/>
          <w:color w:val="000000" w:themeColor="text1"/>
          <w:sz w:val="22"/>
          <w:szCs w:val="22"/>
          <w:lang w:val="en-US"/>
        </w:rPr>
        <w:t>,</w:t>
      </w:r>
      <w:r w:rsidRPr="00C81DD3">
        <w:rPr>
          <w:rFonts w:ascii="Arial" w:hAnsi="Arial" w:cs="Arial"/>
          <w:color w:val="000000" w:themeColor="text1"/>
          <w:sz w:val="22"/>
          <w:szCs w:val="22"/>
          <w:lang w:val="en-US"/>
        </w:rPr>
        <w:t xml:space="preserve"> </w:t>
      </w:r>
      <w:proofErr w:type="spellStart"/>
      <w:r w:rsidRPr="00C81DD3">
        <w:rPr>
          <w:rFonts w:ascii="Arial" w:hAnsi="Arial" w:cs="Arial"/>
          <w:color w:val="000000" w:themeColor="text1"/>
          <w:sz w:val="22"/>
          <w:szCs w:val="22"/>
          <w:lang w:val="en-US"/>
        </w:rPr>
        <w:t>Versoix</w:t>
      </w:r>
      <w:proofErr w:type="spellEnd"/>
    </w:p>
    <w:p w14:paraId="51F8BAF4" w14:textId="77777777" w:rsidR="00FC3B17" w:rsidRPr="00C81DD3" w:rsidRDefault="00541813" w:rsidP="00FC3B17">
      <w:pPr>
        <w:pStyle w:val="StandardWeb"/>
        <w:numPr>
          <w:ilvl w:val="0"/>
          <w:numId w:val="3"/>
        </w:numPr>
        <w:shd w:val="clear" w:color="auto" w:fill="FFFFFF"/>
        <w:spacing w:before="0" w:beforeAutospacing="0" w:after="0" w:afterAutospacing="0" w:line="276" w:lineRule="auto"/>
        <w:jc w:val="both"/>
        <w:rPr>
          <w:rFonts w:ascii="Arial" w:hAnsi="Arial" w:cs="Arial"/>
          <w:color w:val="000000" w:themeColor="text1"/>
          <w:sz w:val="22"/>
          <w:szCs w:val="22"/>
          <w:lang w:val="en-US"/>
        </w:rPr>
      </w:pPr>
      <w:r w:rsidRPr="00C81DD3">
        <w:rPr>
          <w:rFonts w:ascii="Arial" w:hAnsi="Arial" w:cs="Arial"/>
          <w:color w:val="000000" w:themeColor="text1"/>
          <w:sz w:val="22"/>
          <w:szCs w:val="22"/>
          <w:lang w:val="en-US"/>
        </w:rPr>
        <w:t>Valmont Group Holding SA</w:t>
      </w:r>
      <w:r w:rsidR="00FC3B17" w:rsidRPr="00C81DD3">
        <w:rPr>
          <w:rFonts w:ascii="Arial" w:hAnsi="Arial" w:cs="Arial"/>
          <w:color w:val="000000" w:themeColor="text1"/>
          <w:sz w:val="22"/>
          <w:szCs w:val="22"/>
          <w:lang w:val="en-US"/>
        </w:rPr>
        <w:t xml:space="preserve">, </w:t>
      </w:r>
      <w:proofErr w:type="spellStart"/>
      <w:r w:rsidR="00FC3B17" w:rsidRPr="00C81DD3">
        <w:rPr>
          <w:rFonts w:ascii="Arial" w:hAnsi="Arial" w:cs="Arial"/>
          <w:color w:val="000000" w:themeColor="text1"/>
          <w:sz w:val="22"/>
          <w:szCs w:val="22"/>
          <w:lang w:val="en-US"/>
        </w:rPr>
        <w:t>Genf</w:t>
      </w:r>
      <w:proofErr w:type="spellEnd"/>
    </w:p>
    <w:p w14:paraId="56ADE840" w14:textId="77777777" w:rsidR="00FC3B17" w:rsidRPr="00C81DD3" w:rsidRDefault="00541813" w:rsidP="00FC3B17">
      <w:pPr>
        <w:pStyle w:val="StandardWeb"/>
        <w:numPr>
          <w:ilvl w:val="0"/>
          <w:numId w:val="3"/>
        </w:numPr>
        <w:shd w:val="clear" w:color="auto" w:fill="FFFFFF"/>
        <w:spacing w:before="0" w:beforeAutospacing="0" w:after="0" w:afterAutospacing="0" w:line="276" w:lineRule="auto"/>
        <w:jc w:val="both"/>
        <w:rPr>
          <w:rFonts w:ascii="Arial" w:hAnsi="Arial" w:cs="Arial"/>
          <w:color w:val="000000" w:themeColor="text1"/>
          <w:sz w:val="22"/>
          <w:szCs w:val="22"/>
          <w:lang w:val="en-US"/>
        </w:rPr>
      </w:pPr>
      <w:r w:rsidRPr="00C81DD3">
        <w:rPr>
          <w:rFonts w:ascii="Arial" w:hAnsi="Arial" w:cs="Arial"/>
          <w:color w:val="000000" w:themeColor="text1"/>
          <w:sz w:val="22"/>
          <w:szCs w:val="22"/>
          <w:lang w:val="en-US"/>
        </w:rPr>
        <w:t>EF Education First AG</w:t>
      </w:r>
      <w:r w:rsidR="00FC3B17" w:rsidRPr="00C81DD3">
        <w:rPr>
          <w:rFonts w:ascii="Arial" w:hAnsi="Arial" w:cs="Arial"/>
          <w:color w:val="000000" w:themeColor="text1"/>
          <w:sz w:val="22"/>
          <w:szCs w:val="22"/>
          <w:lang w:val="en-US"/>
        </w:rPr>
        <w:t>, Zürich</w:t>
      </w:r>
    </w:p>
    <w:p w14:paraId="353614C2" w14:textId="77777777" w:rsidR="00FC3B17" w:rsidRPr="00C81DD3" w:rsidRDefault="00541813" w:rsidP="00F46291">
      <w:pPr>
        <w:pStyle w:val="StandardWeb"/>
        <w:numPr>
          <w:ilvl w:val="0"/>
          <w:numId w:val="3"/>
        </w:numPr>
        <w:shd w:val="clear" w:color="auto" w:fill="FFFFFF"/>
        <w:spacing w:before="0" w:beforeAutospacing="0" w:after="0" w:afterAutospacing="0" w:line="276" w:lineRule="auto"/>
        <w:jc w:val="both"/>
        <w:rPr>
          <w:rFonts w:ascii="Arial" w:hAnsi="Arial" w:cs="Arial"/>
          <w:color w:val="000000" w:themeColor="text1"/>
          <w:sz w:val="22"/>
          <w:szCs w:val="22"/>
        </w:rPr>
      </w:pPr>
      <w:r w:rsidRPr="00C81DD3">
        <w:rPr>
          <w:rFonts w:ascii="Arial" w:hAnsi="Arial" w:cs="Arial"/>
          <w:color w:val="000000" w:themeColor="text1"/>
          <w:sz w:val="22"/>
          <w:szCs w:val="22"/>
        </w:rPr>
        <w:t>Montanstahl SA</w:t>
      </w:r>
      <w:r w:rsidR="00FC3B17" w:rsidRPr="00C81DD3">
        <w:rPr>
          <w:rFonts w:ascii="Arial" w:hAnsi="Arial" w:cs="Arial"/>
          <w:color w:val="000000" w:themeColor="text1"/>
          <w:sz w:val="22"/>
          <w:szCs w:val="22"/>
        </w:rPr>
        <w:t xml:space="preserve">, </w:t>
      </w:r>
      <w:proofErr w:type="spellStart"/>
      <w:r w:rsidR="00FC3B17" w:rsidRPr="00C81DD3">
        <w:rPr>
          <w:rFonts w:ascii="Arial" w:hAnsi="Arial" w:cs="Arial"/>
          <w:color w:val="000000" w:themeColor="text1"/>
          <w:sz w:val="22"/>
          <w:szCs w:val="22"/>
        </w:rPr>
        <w:t>Stabio</w:t>
      </w:r>
      <w:proofErr w:type="spellEnd"/>
      <w:r w:rsidRPr="00C81DD3">
        <w:rPr>
          <w:rFonts w:ascii="Arial" w:hAnsi="Arial" w:cs="Arial"/>
          <w:color w:val="000000" w:themeColor="text1"/>
          <w:sz w:val="22"/>
          <w:szCs w:val="22"/>
        </w:rPr>
        <w:t xml:space="preserve"> </w:t>
      </w:r>
    </w:p>
    <w:p w14:paraId="076D298C" w14:textId="77777777" w:rsidR="00FC3B17" w:rsidRPr="00C81DD3" w:rsidRDefault="00541813" w:rsidP="00F46291">
      <w:pPr>
        <w:pStyle w:val="StandardWeb"/>
        <w:numPr>
          <w:ilvl w:val="0"/>
          <w:numId w:val="3"/>
        </w:numPr>
        <w:shd w:val="clear" w:color="auto" w:fill="FFFFFF"/>
        <w:spacing w:before="0" w:beforeAutospacing="0" w:after="0" w:afterAutospacing="0" w:line="276" w:lineRule="auto"/>
        <w:jc w:val="both"/>
        <w:rPr>
          <w:rFonts w:ascii="Arial" w:hAnsi="Arial" w:cs="Arial"/>
          <w:color w:val="000000" w:themeColor="text1"/>
          <w:sz w:val="22"/>
          <w:szCs w:val="22"/>
        </w:rPr>
      </w:pPr>
      <w:r w:rsidRPr="00C81DD3">
        <w:rPr>
          <w:rFonts w:ascii="Arial" w:hAnsi="Arial" w:cs="Arial"/>
          <w:color w:val="000000" w:themeColor="text1"/>
          <w:sz w:val="22"/>
          <w:szCs w:val="22"/>
        </w:rPr>
        <w:t xml:space="preserve">AG </w:t>
      </w:r>
      <w:proofErr w:type="spellStart"/>
      <w:r w:rsidRPr="00C81DD3">
        <w:rPr>
          <w:rFonts w:ascii="Arial" w:hAnsi="Arial" w:cs="Arial"/>
          <w:color w:val="000000" w:themeColor="text1"/>
          <w:sz w:val="22"/>
          <w:szCs w:val="22"/>
        </w:rPr>
        <w:t>für</w:t>
      </w:r>
      <w:proofErr w:type="spellEnd"/>
      <w:r w:rsidRPr="00C81DD3">
        <w:rPr>
          <w:rFonts w:ascii="Arial" w:hAnsi="Arial" w:cs="Arial"/>
          <w:color w:val="000000" w:themeColor="text1"/>
          <w:sz w:val="22"/>
          <w:szCs w:val="22"/>
        </w:rPr>
        <w:t xml:space="preserve"> Liegenschaftswerte</w:t>
      </w:r>
      <w:r w:rsidR="00FC3B17" w:rsidRPr="00C81DD3">
        <w:rPr>
          <w:rFonts w:ascii="Arial" w:hAnsi="Arial" w:cs="Arial"/>
          <w:color w:val="000000" w:themeColor="text1"/>
          <w:sz w:val="22"/>
          <w:szCs w:val="22"/>
        </w:rPr>
        <w:t xml:space="preserve">, </w:t>
      </w:r>
      <w:r w:rsidRPr="00C81DD3">
        <w:rPr>
          <w:rFonts w:ascii="Arial" w:hAnsi="Arial" w:cs="Arial"/>
          <w:color w:val="000000" w:themeColor="text1"/>
          <w:sz w:val="22"/>
          <w:szCs w:val="22"/>
        </w:rPr>
        <w:t>Basel</w:t>
      </w:r>
    </w:p>
    <w:p w14:paraId="24FCCD20" w14:textId="22E7C24A" w:rsidR="00541813" w:rsidRPr="00C81DD3" w:rsidRDefault="00541813" w:rsidP="00F46291">
      <w:pPr>
        <w:pStyle w:val="StandardWeb"/>
        <w:numPr>
          <w:ilvl w:val="0"/>
          <w:numId w:val="3"/>
        </w:numPr>
        <w:shd w:val="clear" w:color="auto" w:fill="FFFFFF"/>
        <w:spacing w:before="0" w:beforeAutospacing="0" w:after="0" w:afterAutospacing="0" w:line="276" w:lineRule="auto"/>
        <w:jc w:val="both"/>
        <w:rPr>
          <w:rFonts w:ascii="Arial" w:hAnsi="Arial" w:cs="Arial"/>
          <w:color w:val="000000" w:themeColor="text1"/>
          <w:sz w:val="22"/>
          <w:szCs w:val="22"/>
          <w:lang w:val="en-US"/>
        </w:rPr>
      </w:pPr>
      <w:proofErr w:type="spellStart"/>
      <w:r w:rsidRPr="00C81DD3">
        <w:rPr>
          <w:rFonts w:ascii="Arial" w:hAnsi="Arial" w:cs="Arial"/>
          <w:color w:val="000000" w:themeColor="text1"/>
          <w:sz w:val="22"/>
          <w:szCs w:val="22"/>
          <w:lang w:val="en-US"/>
        </w:rPr>
        <w:t>Sociéte</w:t>
      </w:r>
      <w:proofErr w:type="spellEnd"/>
      <w:r w:rsidRPr="00C81DD3">
        <w:rPr>
          <w:rFonts w:ascii="Arial" w:hAnsi="Arial" w:cs="Arial"/>
          <w:color w:val="000000" w:themeColor="text1"/>
          <w:sz w:val="22"/>
          <w:szCs w:val="22"/>
          <w:lang w:val="en-US"/>
        </w:rPr>
        <w:t xml:space="preserve">́ anonyme de la </w:t>
      </w:r>
      <w:proofErr w:type="spellStart"/>
      <w:r w:rsidRPr="00C81DD3">
        <w:rPr>
          <w:rFonts w:ascii="Arial" w:hAnsi="Arial" w:cs="Arial"/>
          <w:color w:val="000000" w:themeColor="text1"/>
          <w:sz w:val="22"/>
          <w:szCs w:val="22"/>
          <w:lang w:val="en-US"/>
        </w:rPr>
        <w:t>Colline</w:t>
      </w:r>
      <w:proofErr w:type="spellEnd"/>
      <w:r w:rsidRPr="00C81DD3">
        <w:rPr>
          <w:rFonts w:ascii="Arial" w:hAnsi="Arial" w:cs="Arial"/>
          <w:color w:val="000000" w:themeColor="text1"/>
          <w:sz w:val="22"/>
          <w:szCs w:val="22"/>
          <w:lang w:val="en-US"/>
        </w:rPr>
        <w:t xml:space="preserve"> </w:t>
      </w:r>
      <w:proofErr w:type="spellStart"/>
      <w:r w:rsidRPr="00C81DD3">
        <w:rPr>
          <w:rFonts w:ascii="Arial" w:hAnsi="Arial" w:cs="Arial"/>
          <w:color w:val="000000" w:themeColor="text1"/>
          <w:sz w:val="22"/>
          <w:szCs w:val="22"/>
          <w:lang w:val="en-US"/>
        </w:rPr>
        <w:t>Champel</w:t>
      </w:r>
      <w:proofErr w:type="spellEnd"/>
      <w:r w:rsidR="00D1295A" w:rsidRPr="00C81DD3">
        <w:rPr>
          <w:rFonts w:ascii="Arial" w:hAnsi="Arial" w:cs="Arial"/>
          <w:color w:val="000000" w:themeColor="text1"/>
          <w:sz w:val="22"/>
          <w:szCs w:val="22"/>
          <w:lang w:val="en-US"/>
        </w:rPr>
        <w:t xml:space="preserve">, </w:t>
      </w:r>
      <w:proofErr w:type="spellStart"/>
      <w:r w:rsidRPr="00C81DD3">
        <w:rPr>
          <w:rFonts w:ascii="Arial" w:hAnsi="Arial" w:cs="Arial"/>
          <w:color w:val="000000" w:themeColor="text1"/>
          <w:sz w:val="22"/>
          <w:szCs w:val="22"/>
          <w:lang w:val="en-US"/>
        </w:rPr>
        <w:t>Genf</w:t>
      </w:r>
      <w:proofErr w:type="spellEnd"/>
      <w:r w:rsidRPr="00C81DD3">
        <w:rPr>
          <w:rFonts w:ascii="Arial" w:hAnsi="Arial" w:cs="Arial"/>
          <w:color w:val="000000" w:themeColor="text1"/>
          <w:sz w:val="22"/>
          <w:szCs w:val="22"/>
          <w:lang w:val="en-US"/>
        </w:rPr>
        <w:t xml:space="preserve"> </w:t>
      </w:r>
    </w:p>
    <w:p w14:paraId="5555F004" w14:textId="6E2FBEC2" w:rsidR="00541813" w:rsidRPr="00C81DD3" w:rsidRDefault="00541813" w:rsidP="00F46291">
      <w:pPr>
        <w:pStyle w:val="StandardWeb"/>
        <w:shd w:val="clear" w:color="auto" w:fill="FFFFFF"/>
        <w:spacing w:before="0" w:beforeAutospacing="0" w:after="0" w:afterAutospacing="0" w:line="276" w:lineRule="auto"/>
        <w:jc w:val="both"/>
        <w:rPr>
          <w:rFonts w:ascii="Arial" w:hAnsi="Arial" w:cs="Arial"/>
          <w:sz w:val="22"/>
          <w:szCs w:val="22"/>
          <w:lang w:val="en-US"/>
        </w:rPr>
      </w:pPr>
    </w:p>
    <w:p w14:paraId="04AFC474" w14:textId="6C770622" w:rsidR="006623B8" w:rsidRPr="00C81DD3" w:rsidRDefault="00FC3B17" w:rsidP="006623B8">
      <w:pPr>
        <w:pStyle w:val="StandardWeb"/>
        <w:shd w:val="clear" w:color="auto" w:fill="FFFFFF"/>
        <w:spacing w:before="0" w:beforeAutospacing="0" w:after="0" w:afterAutospacing="0" w:line="276" w:lineRule="auto"/>
        <w:jc w:val="both"/>
        <w:rPr>
          <w:rFonts w:ascii="Arial" w:hAnsi="Arial" w:cs="Arial"/>
          <w:sz w:val="22"/>
          <w:szCs w:val="22"/>
        </w:rPr>
      </w:pPr>
      <w:r w:rsidRPr="00C81DD3">
        <w:rPr>
          <w:rFonts w:ascii="Arial" w:hAnsi="Arial" w:cs="Arial"/>
          <w:sz w:val="22"/>
          <w:szCs w:val="22"/>
        </w:rPr>
        <w:t>Überraschend in diesem Zusammenhang ist, dass der Kanton</w:t>
      </w:r>
      <w:r w:rsidR="00593F9D" w:rsidRPr="00C81DD3">
        <w:rPr>
          <w:rFonts w:ascii="Arial" w:hAnsi="Arial" w:cs="Arial"/>
          <w:sz w:val="22"/>
          <w:szCs w:val="22"/>
        </w:rPr>
        <w:t xml:space="preserve"> Appenzell Innerrhoden</w:t>
      </w:r>
      <w:r w:rsidRPr="00C81DD3">
        <w:rPr>
          <w:rFonts w:ascii="Arial" w:hAnsi="Arial" w:cs="Arial"/>
          <w:sz w:val="22"/>
          <w:szCs w:val="22"/>
        </w:rPr>
        <w:t xml:space="preserve">, </w:t>
      </w:r>
      <w:r w:rsidR="00593F9D" w:rsidRPr="00C81DD3">
        <w:rPr>
          <w:rFonts w:ascii="Arial" w:hAnsi="Arial" w:cs="Arial"/>
          <w:sz w:val="22"/>
          <w:szCs w:val="22"/>
        </w:rPr>
        <w:t>der 1991 als letzter in der Schweiz das Frauenstimmrecht auf kantonaler Ebene einführte,</w:t>
      </w:r>
      <w:r w:rsidRPr="00C81DD3">
        <w:rPr>
          <w:rFonts w:ascii="Arial" w:hAnsi="Arial" w:cs="Arial"/>
          <w:sz w:val="22"/>
          <w:szCs w:val="22"/>
        </w:rPr>
        <w:t xml:space="preserve"> mit 13% den</w:t>
      </w:r>
      <w:r w:rsidR="006623B8" w:rsidRPr="00C81DD3">
        <w:rPr>
          <w:rFonts w:ascii="Arial" w:hAnsi="Arial" w:cs="Arial"/>
          <w:sz w:val="22"/>
          <w:szCs w:val="22"/>
        </w:rPr>
        <w:t xml:space="preserve"> </w:t>
      </w:r>
      <w:proofErr w:type="spellStart"/>
      <w:r w:rsidR="006623B8" w:rsidRPr="00C81DD3">
        <w:rPr>
          <w:rFonts w:ascii="Arial" w:hAnsi="Arial" w:cs="Arial"/>
          <w:sz w:val="22"/>
          <w:szCs w:val="22"/>
        </w:rPr>
        <w:t>höchsten</w:t>
      </w:r>
      <w:proofErr w:type="spellEnd"/>
      <w:r w:rsidR="006623B8" w:rsidRPr="00C81DD3">
        <w:rPr>
          <w:rFonts w:ascii="Arial" w:hAnsi="Arial" w:cs="Arial"/>
          <w:sz w:val="22"/>
          <w:szCs w:val="22"/>
        </w:rPr>
        <w:t xml:space="preserve"> Anteil </w:t>
      </w:r>
      <w:r w:rsidRPr="00C81DD3">
        <w:rPr>
          <w:rFonts w:ascii="Arial" w:hAnsi="Arial" w:cs="Arial"/>
          <w:sz w:val="22"/>
          <w:szCs w:val="22"/>
        </w:rPr>
        <w:t>an</w:t>
      </w:r>
      <w:r w:rsidR="006623B8" w:rsidRPr="00C81DD3">
        <w:rPr>
          <w:rFonts w:ascii="Arial" w:hAnsi="Arial" w:cs="Arial"/>
          <w:sz w:val="22"/>
          <w:szCs w:val="22"/>
        </w:rPr>
        <w:t xml:space="preserve"> «</w:t>
      </w:r>
      <w:proofErr w:type="spellStart"/>
      <w:r w:rsidR="006623B8" w:rsidRPr="00C81DD3">
        <w:rPr>
          <w:rFonts w:ascii="Arial" w:hAnsi="Arial" w:cs="Arial"/>
          <w:sz w:val="22"/>
          <w:szCs w:val="22"/>
        </w:rPr>
        <w:t>Diversity</w:t>
      </w:r>
      <w:proofErr w:type="spellEnd"/>
      <w:r w:rsidR="006623B8" w:rsidRPr="00C81DD3">
        <w:rPr>
          <w:rFonts w:ascii="Arial" w:hAnsi="Arial" w:cs="Arial"/>
          <w:sz w:val="22"/>
          <w:szCs w:val="22"/>
        </w:rPr>
        <w:t xml:space="preserve"> Champions»</w:t>
      </w:r>
      <w:r w:rsidR="00D1295A" w:rsidRPr="00C81DD3">
        <w:rPr>
          <w:rFonts w:ascii="Arial" w:hAnsi="Arial" w:cs="Arial"/>
          <w:sz w:val="22"/>
          <w:szCs w:val="22"/>
        </w:rPr>
        <w:t xml:space="preserve"> </w:t>
      </w:r>
      <w:r w:rsidR="00593F9D" w:rsidRPr="00C81DD3">
        <w:rPr>
          <w:rFonts w:ascii="Arial" w:hAnsi="Arial" w:cs="Arial"/>
          <w:sz w:val="22"/>
          <w:szCs w:val="22"/>
        </w:rPr>
        <w:t xml:space="preserve">hat. </w:t>
      </w:r>
    </w:p>
    <w:p w14:paraId="3A6E1890" w14:textId="77777777" w:rsidR="00490AAC" w:rsidRPr="00C81DD3" w:rsidRDefault="00490AAC" w:rsidP="00F46291">
      <w:pPr>
        <w:pStyle w:val="StandardWeb"/>
        <w:shd w:val="clear" w:color="auto" w:fill="FFFFFF"/>
        <w:spacing w:before="0" w:beforeAutospacing="0" w:after="0" w:afterAutospacing="0" w:line="276" w:lineRule="auto"/>
        <w:jc w:val="both"/>
        <w:rPr>
          <w:rFonts w:ascii="Arial" w:hAnsi="Arial" w:cs="Arial"/>
          <w:b/>
          <w:bCs/>
          <w:sz w:val="22"/>
          <w:szCs w:val="22"/>
        </w:rPr>
      </w:pPr>
    </w:p>
    <w:p w14:paraId="2093548D" w14:textId="3F491443" w:rsidR="00490AAC" w:rsidRPr="00C81DD3" w:rsidRDefault="00593F9D" w:rsidP="00F46291">
      <w:pPr>
        <w:pStyle w:val="StandardWeb"/>
        <w:shd w:val="clear" w:color="auto" w:fill="FFFFFF"/>
        <w:spacing w:before="0" w:beforeAutospacing="0" w:after="0" w:afterAutospacing="0" w:line="276" w:lineRule="auto"/>
        <w:jc w:val="both"/>
        <w:rPr>
          <w:rFonts w:ascii="Arial" w:hAnsi="Arial" w:cs="Arial"/>
          <w:b/>
          <w:bCs/>
          <w:sz w:val="22"/>
          <w:szCs w:val="22"/>
          <w:lang w:val="en-US"/>
        </w:rPr>
      </w:pPr>
      <w:r w:rsidRPr="00C81DD3">
        <w:rPr>
          <w:rFonts w:ascii="Arial" w:hAnsi="Arial" w:cs="Arial"/>
          <w:b/>
          <w:bCs/>
          <w:sz w:val="22"/>
          <w:szCs w:val="22"/>
          <w:lang w:val="en-US"/>
        </w:rPr>
        <w:t>Fix the system – not the women</w:t>
      </w:r>
    </w:p>
    <w:p w14:paraId="5DFA8E02" w14:textId="31695A13" w:rsidR="00A466F9" w:rsidRPr="00C81DD3" w:rsidRDefault="00D1295A" w:rsidP="00F46291">
      <w:pPr>
        <w:pStyle w:val="StandardWeb"/>
        <w:shd w:val="clear" w:color="auto" w:fill="FFFFFF"/>
        <w:spacing w:before="0" w:beforeAutospacing="0" w:after="0" w:afterAutospacing="0" w:line="276" w:lineRule="auto"/>
        <w:jc w:val="both"/>
        <w:rPr>
          <w:rFonts w:ascii="Arial" w:hAnsi="Arial" w:cs="Arial"/>
          <w:sz w:val="22"/>
          <w:szCs w:val="22"/>
        </w:rPr>
      </w:pPr>
      <w:r w:rsidRPr="00C81DD3">
        <w:rPr>
          <w:rFonts w:ascii="Arial" w:hAnsi="Arial" w:cs="Arial"/>
          <w:sz w:val="22"/>
          <w:szCs w:val="22"/>
        </w:rPr>
        <w:t xml:space="preserve">«Wollen wir zukünftig mehr Schweizer Unternehmen, die sich auf den Weg zum </w:t>
      </w:r>
      <w:r w:rsidR="00010683" w:rsidRPr="00C81DD3">
        <w:rPr>
          <w:rFonts w:ascii="Arial" w:hAnsi="Arial" w:cs="Arial"/>
          <w:sz w:val="22"/>
          <w:szCs w:val="22"/>
        </w:rPr>
        <w:t>‘</w:t>
      </w:r>
      <w:proofErr w:type="spellStart"/>
      <w:r w:rsidRPr="00C81DD3">
        <w:rPr>
          <w:rFonts w:ascii="Arial" w:hAnsi="Arial" w:cs="Arial"/>
          <w:sz w:val="22"/>
          <w:szCs w:val="22"/>
        </w:rPr>
        <w:t>Diversity</w:t>
      </w:r>
      <w:proofErr w:type="spellEnd"/>
      <w:r w:rsidRPr="00C81DD3">
        <w:rPr>
          <w:rFonts w:ascii="Arial" w:hAnsi="Arial" w:cs="Arial"/>
          <w:sz w:val="22"/>
          <w:szCs w:val="22"/>
        </w:rPr>
        <w:t xml:space="preserve"> Champion</w:t>
      </w:r>
      <w:r w:rsidR="00010683" w:rsidRPr="00C81DD3">
        <w:rPr>
          <w:rFonts w:ascii="Arial" w:hAnsi="Arial" w:cs="Arial"/>
          <w:sz w:val="22"/>
          <w:szCs w:val="22"/>
        </w:rPr>
        <w:t>’</w:t>
      </w:r>
      <w:r w:rsidRPr="00C81DD3">
        <w:rPr>
          <w:rFonts w:ascii="Arial" w:hAnsi="Arial" w:cs="Arial"/>
          <w:sz w:val="22"/>
          <w:szCs w:val="22"/>
        </w:rPr>
        <w:t xml:space="preserve"> machen oder zumindest die 30% Marke </w:t>
      </w:r>
      <w:r w:rsidR="002A5F86" w:rsidRPr="00C81DD3">
        <w:rPr>
          <w:rFonts w:ascii="Arial" w:hAnsi="Arial" w:cs="Arial"/>
          <w:sz w:val="22"/>
          <w:szCs w:val="22"/>
        </w:rPr>
        <w:t>überschreiten</w:t>
      </w:r>
      <w:r w:rsidRPr="00C81DD3">
        <w:rPr>
          <w:rFonts w:ascii="Arial" w:hAnsi="Arial" w:cs="Arial"/>
          <w:sz w:val="22"/>
          <w:szCs w:val="22"/>
        </w:rPr>
        <w:t xml:space="preserve">, ist ein Kulturwandel in diesen Firmen unumgänglich», konstatiert Esther-Mirjam de Boer, </w:t>
      </w:r>
      <w:r w:rsidR="00A466F9" w:rsidRPr="00C81DD3">
        <w:rPr>
          <w:rFonts w:ascii="Arial" w:hAnsi="Arial" w:cs="Arial"/>
          <w:sz w:val="22"/>
          <w:szCs w:val="22"/>
        </w:rPr>
        <w:t xml:space="preserve">Mitinhaberin und Geschäftsführerin der GetDiversity GmbH. </w:t>
      </w:r>
    </w:p>
    <w:p w14:paraId="1B6A1DD7" w14:textId="77777777" w:rsidR="00A466F9" w:rsidRPr="00C81DD3" w:rsidRDefault="00A466F9" w:rsidP="00F46291">
      <w:pPr>
        <w:pStyle w:val="StandardWeb"/>
        <w:shd w:val="clear" w:color="auto" w:fill="FFFFFF"/>
        <w:spacing w:before="0" w:beforeAutospacing="0" w:after="0" w:afterAutospacing="0" w:line="276" w:lineRule="auto"/>
        <w:jc w:val="both"/>
        <w:rPr>
          <w:rFonts w:ascii="Arial" w:hAnsi="Arial" w:cs="Arial"/>
          <w:sz w:val="22"/>
          <w:szCs w:val="22"/>
        </w:rPr>
      </w:pPr>
    </w:p>
    <w:p w14:paraId="38E14B20" w14:textId="4FF715F6" w:rsidR="00541813" w:rsidRPr="00C81DD3" w:rsidRDefault="00541813" w:rsidP="00F46291">
      <w:pPr>
        <w:pStyle w:val="StandardWeb"/>
        <w:shd w:val="clear" w:color="auto" w:fill="FFFFFF"/>
        <w:spacing w:before="0" w:beforeAutospacing="0" w:after="0" w:afterAutospacing="0" w:line="276" w:lineRule="auto"/>
        <w:jc w:val="both"/>
        <w:rPr>
          <w:rFonts w:ascii="Arial" w:hAnsi="Arial" w:cs="Arial"/>
          <w:sz w:val="22"/>
          <w:szCs w:val="22"/>
        </w:rPr>
      </w:pPr>
      <w:r w:rsidRPr="00C81DD3">
        <w:rPr>
          <w:rFonts w:ascii="Arial" w:hAnsi="Arial" w:cs="Arial"/>
          <w:sz w:val="22"/>
          <w:szCs w:val="22"/>
        </w:rPr>
        <w:t xml:space="preserve">Bei Unternehmen, denen die Frauen auf dem Weg zur obersten </w:t>
      </w:r>
      <w:proofErr w:type="spellStart"/>
      <w:r w:rsidRPr="00C81DD3">
        <w:rPr>
          <w:rFonts w:ascii="Arial" w:hAnsi="Arial" w:cs="Arial"/>
          <w:sz w:val="22"/>
          <w:szCs w:val="22"/>
        </w:rPr>
        <w:t>Führungsebene</w:t>
      </w:r>
      <w:proofErr w:type="spellEnd"/>
      <w:r w:rsidRPr="00C81DD3">
        <w:rPr>
          <w:rFonts w:ascii="Arial" w:hAnsi="Arial" w:cs="Arial"/>
          <w:sz w:val="22"/>
          <w:szCs w:val="22"/>
        </w:rPr>
        <w:t xml:space="preserve"> verloren gehen, spricht man von einer «</w:t>
      </w:r>
      <w:proofErr w:type="spellStart"/>
      <w:r w:rsidRPr="00C81DD3">
        <w:rPr>
          <w:rFonts w:ascii="Arial" w:hAnsi="Arial" w:cs="Arial"/>
          <w:sz w:val="22"/>
          <w:szCs w:val="22"/>
        </w:rPr>
        <w:t>leaking</w:t>
      </w:r>
      <w:proofErr w:type="spellEnd"/>
      <w:r w:rsidRPr="00C81DD3">
        <w:rPr>
          <w:rFonts w:ascii="Arial" w:hAnsi="Arial" w:cs="Arial"/>
          <w:sz w:val="22"/>
          <w:szCs w:val="22"/>
        </w:rPr>
        <w:t xml:space="preserve"> </w:t>
      </w:r>
      <w:proofErr w:type="spellStart"/>
      <w:r w:rsidRPr="00C81DD3">
        <w:rPr>
          <w:rFonts w:ascii="Arial" w:hAnsi="Arial" w:cs="Arial"/>
          <w:sz w:val="22"/>
          <w:szCs w:val="22"/>
        </w:rPr>
        <w:t>pipeline</w:t>
      </w:r>
      <w:proofErr w:type="spellEnd"/>
      <w:r w:rsidRPr="00C81DD3">
        <w:rPr>
          <w:rFonts w:ascii="Arial" w:hAnsi="Arial" w:cs="Arial"/>
          <w:sz w:val="22"/>
          <w:szCs w:val="22"/>
        </w:rPr>
        <w:t xml:space="preserve">». Bei </w:t>
      </w:r>
      <w:proofErr w:type="spellStart"/>
      <w:r w:rsidRPr="00C81DD3">
        <w:rPr>
          <w:rFonts w:ascii="Arial" w:hAnsi="Arial" w:cs="Arial"/>
          <w:sz w:val="22"/>
          <w:szCs w:val="22"/>
        </w:rPr>
        <w:t>Ölfirmen</w:t>
      </w:r>
      <w:proofErr w:type="spellEnd"/>
      <w:r w:rsidRPr="00C81DD3">
        <w:rPr>
          <w:rFonts w:ascii="Arial" w:hAnsi="Arial" w:cs="Arial"/>
          <w:sz w:val="22"/>
          <w:szCs w:val="22"/>
        </w:rPr>
        <w:t xml:space="preserve"> ist es klar, dass eine leckende Pipeline am Rohr behoben wird, nicht am </w:t>
      </w:r>
      <w:proofErr w:type="spellStart"/>
      <w:r w:rsidRPr="00C81DD3">
        <w:rPr>
          <w:rFonts w:ascii="Arial" w:hAnsi="Arial" w:cs="Arial"/>
          <w:sz w:val="22"/>
          <w:szCs w:val="22"/>
        </w:rPr>
        <w:t>Öl</w:t>
      </w:r>
      <w:proofErr w:type="spellEnd"/>
      <w:r w:rsidRPr="00C81DD3">
        <w:rPr>
          <w:rFonts w:ascii="Arial" w:hAnsi="Arial" w:cs="Arial"/>
          <w:sz w:val="22"/>
          <w:szCs w:val="22"/>
        </w:rPr>
        <w:t xml:space="preserve">. </w:t>
      </w:r>
      <w:r w:rsidR="00A466F9" w:rsidRPr="00C81DD3">
        <w:rPr>
          <w:rFonts w:ascii="Arial" w:hAnsi="Arial" w:cs="Arial"/>
          <w:sz w:val="22"/>
          <w:szCs w:val="22"/>
        </w:rPr>
        <w:t xml:space="preserve">Manche </w:t>
      </w:r>
      <w:proofErr w:type="spellStart"/>
      <w:r w:rsidRPr="00C81DD3">
        <w:rPr>
          <w:rFonts w:ascii="Arial" w:hAnsi="Arial" w:cs="Arial"/>
          <w:sz w:val="22"/>
          <w:szCs w:val="22"/>
        </w:rPr>
        <w:t>Führungskräfte</w:t>
      </w:r>
      <w:proofErr w:type="spellEnd"/>
      <w:r w:rsidRPr="00C81DD3">
        <w:rPr>
          <w:rFonts w:ascii="Arial" w:hAnsi="Arial" w:cs="Arial"/>
          <w:sz w:val="22"/>
          <w:szCs w:val="22"/>
        </w:rPr>
        <w:t xml:space="preserve"> glauben immer noch, dass eine «</w:t>
      </w:r>
      <w:proofErr w:type="spellStart"/>
      <w:r w:rsidRPr="00C81DD3">
        <w:rPr>
          <w:rFonts w:ascii="Arial" w:hAnsi="Arial" w:cs="Arial"/>
          <w:sz w:val="22"/>
          <w:szCs w:val="22"/>
        </w:rPr>
        <w:t>leaking</w:t>
      </w:r>
      <w:proofErr w:type="spellEnd"/>
      <w:r w:rsidRPr="00C81DD3">
        <w:rPr>
          <w:rFonts w:ascii="Arial" w:hAnsi="Arial" w:cs="Arial"/>
          <w:sz w:val="22"/>
          <w:szCs w:val="22"/>
        </w:rPr>
        <w:t xml:space="preserve"> </w:t>
      </w:r>
      <w:proofErr w:type="spellStart"/>
      <w:r w:rsidRPr="00C81DD3">
        <w:rPr>
          <w:rFonts w:ascii="Arial" w:hAnsi="Arial" w:cs="Arial"/>
          <w:sz w:val="22"/>
          <w:szCs w:val="22"/>
        </w:rPr>
        <w:t>pipeline</w:t>
      </w:r>
      <w:proofErr w:type="spellEnd"/>
      <w:r w:rsidRPr="00C81DD3">
        <w:rPr>
          <w:rFonts w:ascii="Arial" w:hAnsi="Arial" w:cs="Arial"/>
          <w:sz w:val="22"/>
          <w:szCs w:val="22"/>
        </w:rPr>
        <w:t xml:space="preserve">» in ihrem </w:t>
      </w:r>
      <w:proofErr w:type="spellStart"/>
      <w:r w:rsidRPr="00C81DD3">
        <w:rPr>
          <w:rFonts w:ascii="Arial" w:hAnsi="Arial" w:cs="Arial"/>
          <w:sz w:val="22"/>
          <w:szCs w:val="22"/>
        </w:rPr>
        <w:t>Talentepool</w:t>
      </w:r>
      <w:proofErr w:type="spellEnd"/>
      <w:r w:rsidRPr="00C81DD3">
        <w:rPr>
          <w:rFonts w:ascii="Arial" w:hAnsi="Arial" w:cs="Arial"/>
          <w:sz w:val="22"/>
          <w:szCs w:val="22"/>
        </w:rPr>
        <w:t xml:space="preserve"> bei den Frauen zu beheben ist</w:t>
      </w:r>
      <w:r w:rsidR="00A466F9" w:rsidRPr="00C81DD3">
        <w:rPr>
          <w:rFonts w:ascii="Arial" w:hAnsi="Arial" w:cs="Arial"/>
          <w:sz w:val="22"/>
          <w:szCs w:val="22"/>
        </w:rPr>
        <w:t>,</w:t>
      </w:r>
      <w:r w:rsidRPr="00C81DD3">
        <w:rPr>
          <w:rFonts w:ascii="Arial" w:hAnsi="Arial" w:cs="Arial"/>
          <w:sz w:val="22"/>
          <w:szCs w:val="22"/>
        </w:rPr>
        <w:t xml:space="preserve"> statt im Unternehmen. </w:t>
      </w:r>
      <w:r w:rsidR="00A466F9" w:rsidRPr="00C81DD3">
        <w:rPr>
          <w:rFonts w:ascii="Arial" w:hAnsi="Arial" w:cs="Arial"/>
          <w:sz w:val="22"/>
          <w:szCs w:val="22"/>
        </w:rPr>
        <w:t>«</w:t>
      </w:r>
      <w:r w:rsidRPr="00C81DD3">
        <w:rPr>
          <w:rFonts w:ascii="Arial" w:hAnsi="Arial" w:cs="Arial"/>
          <w:sz w:val="22"/>
          <w:szCs w:val="22"/>
        </w:rPr>
        <w:t xml:space="preserve">Mehr und mehr Firmen kommen jedoch zur Einsicht, dass die Firmenkultur, der Umgang, die Strukturen, Prozesse und Gewohnheiten Teil des Problems sind und </w:t>
      </w:r>
      <w:proofErr w:type="spellStart"/>
      <w:r w:rsidRPr="00C81DD3">
        <w:rPr>
          <w:rFonts w:ascii="Arial" w:hAnsi="Arial" w:cs="Arial"/>
          <w:sz w:val="22"/>
          <w:szCs w:val="22"/>
        </w:rPr>
        <w:t>verändern</w:t>
      </w:r>
      <w:proofErr w:type="spellEnd"/>
      <w:r w:rsidRPr="00C81DD3">
        <w:rPr>
          <w:rFonts w:ascii="Arial" w:hAnsi="Arial" w:cs="Arial"/>
          <w:sz w:val="22"/>
          <w:szCs w:val="22"/>
        </w:rPr>
        <w:t xml:space="preserve"> deswegen das System. Frei nach dem Motto: fix </w:t>
      </w:r>
      <w:proofErr w:type="spellStart"/>
      <w:r w:rsidRPr="00C81DD3">
        <w:rPr>
          <w:rFonts w:ascii="Arial" w:hAnsi="Arial" w:cs="Arial"/>
          <w:sz w:val="22"/>
          <w:szCs w:val="22"/>
        </w:rPr>
        <w:t>the</w:t>
      </w:r>
      <w:proofErr w:type="spellEnd"/>
      <w:r w:rsidRPr="00C81DD3">
        <w:rPr>
          <w:rFonts w:ascii="Arial" w:hAnsi="Arial" w:cs="Arial"/>
          <w:sz w:val="22"/>
          <w:szCs w:val="22"/>
        </w:rPr>
        <w:t xml:space="preserve"> </w:t>
      </w:r>
      <w:proofErr w:type="spellStart"/>
      <w:r w:rsidRPr="00C81DD3">
        <w:rPr>
          <w:rFonts w:ascii="Arial" w:hAnsi="Arial" w:cs="Arial"/>
          <w:sz w:val="22"/>
          <w:szCs w:val="22"/>
        </w:rPr>
        <w:t>system</w:t>
      </w:r>
      <w:proofErr w:type="spellEnd"/>
      <w:r w:rsidRPr="00C81DD3">
        <w:rPr>
          <w:rFonts w:ascii="Arial" w:hAnsi="Arial" w:cs="Arial"/>
          <w:sz w:val="22"/>
          <w:szCs w:val="22"/>
        </w:rPr>
        <w:t xml:space="preserve"> – not </w:t>
      </w:r>
      <w:proofErr w:type="spellStart"/>
      <w:r w:rsidRPr="00C81DD3">
        <w:rPr>
          <w:rFonts w:ascii="Arial" w:hAnsi="Arial" w:cs="Arial"/>
          <w:sz w:val="22"/>
          <w:szCs w:val="22"/>
        </w:rPr>
        <w:t>the</w:t>
      </w:r>
      <w:proofErr w:type="spellEnd"/>
      <w:r w:rsidRPr="00C81DD3">
        <w:rPr>
          <w:rFonts w:ascii="Arial" w:hAnsi="Arial" w:cs="Arial"/>
          <w:sz w:val="22"/>
          <w:szCs w:val="22"/>
        </w:rPr>
        <w:t xml:space="preserve"> </w:t>
      </w:r>
      <w:proofErr w:type="spellStart"/>
      <w:r w:rsidRPr="00C81DD3">
        <w:rPr>
          <w:rFonts w:ascii="Arial" w:hAnsi="Arial" w:cs="Arial"/>
          <w:sz w:val="22"/>
          <w:szCs w:val="22"/>
        </w:rPr>
        <w:t>women</w:t>
      </w:r>
      <w:proofErr w:type="spellEnd"/>
      <w:r w:rsidR="00C81DD3">
        <w:rPr>
          <w:rFonts w:ascii="Arial" w:hAnsi="Arial" w:cs="Arial"/>
          <w:sz w:val="22"/>
          <w:szCs w:val="22"/>
        </w:rPr>
        <w:t>.</w:t>
      </w:r>
      <w:r w:rsidR="00A466F9" w:rsidRPr="00C81DD3">
        <w:rPr>
          <w:rFonts w:ascii="Arial" w:hAnsi="Arial" w:cs="Arial"/>
          <w:sz w:val="22"/>
          <w:szCs w:val="22"/>
        </w:rPr>
        <w:t>»</w:t>
      </w:r>
      <w:r w:rsidR="00C81DD3">
        <w:rPr>
          <w:rFonts w:ascii="Arial" w:hAnsi="Arial" w:cs="Arial"/>
          <w:sz w:val="22"/>
          <w:szCs w:val="22"/>
        </w:rPr>
        <w:t>,</w:t>
      </w:r>
      <w:r w:rsidR="00A466F9" w:rsidRPr="00C81DD3">
        <w:rPr>
          <w:rFonts w:ascii="Arial" w:hAnsi="Arial" w:cs="Arial"/>
          <w:sz w:val="22"/>
          <w:szCs w:val="22"/>
        </w:rPr>
        <w:t xml:space="preserve"> schliesst </w:t>
      </w:r>
      <w:r w:rsidR="007901D9" w:rsidRPr="00C81DD3">
        <w:rPr>
          <w:rFonts w:ascii="Arial" w:hAnsi="Arial" w:cs="Arial"/>
          <w:sz w:val="22"/>
          <w:szCs w:val="22"/>
        </w:rPr>
        <w:t>die Expertin für Vielfalt und inkludierende Kultur</w:t>
      </w:r>
      <w:r w:rsidR="00A466F9" w:rsidRPr="00C81DD3">
        <w:rPr>
          <w:rFonts w:ascii="Arial" w:hAnsi="Arial" w:cs="Arial"/>
          <w:sz w:val="22"/>
          <w:szCs w:val="22"/>
        </w:rPr>
        <w:t xml:space="preserve"> ihre Erläuterung ab.</w:t>
      </w:r>
      <w:r w:rsidRPr="00C81DD3">
        <w:rPr>
          <w:rFonts w:ascii="Arial" w:hAnsi="Arial" w:cs="Arial"/>
          <w:sz w:val="22"/>
          <w:szCs w:val="22"/>
        </w:rPr>
        <w:t xml:space="preserve"> </w:t>
      </w:r>
    </w:p>
    <w:p w14:paraId="257078EF" w14:textId="55126DDC" w:rsidR="007901D9" w:rsidRPr="00C81DD3" w:rsidRDefault="007901D9" w:rsidP="007901D9">
      <w:pPr>
        <w:spacing w:line="276" w:lineRule="auto"/>
        <w:jc w:val="both"/>
        <w:rPr>
          <w:rFonts w:ascii="Arial" w:hAnsi="Arial" w:cs="Arial"/>
          <w:color w:val="000000"/>
          <w:sz w:val="22"/>
          <w:szCs w:val="22"/>
        </w:rPr>
      </w:pPr>
      <w:r w:rsidRPr="00C81DD3">
        <w:rPr>
          <w:rFonts w:ascii="Arial" w:hAnsi="Arial" w:cs="Arial"/>
          <w:color w:val="000000"/>
          <w:sz w:val="22"/>
          <w:szCs w:val="22"/>
        </w:rPr>
        <w:lastRenderedPageBreak/>
        <w:t xml:space="preserve">Die Publikation des </w:t>
      </w:r>
      <w:proofErr w:type="spellStart"/>
      <w:r w:rsidRPr="00C81DD3">
        <w:rPr>
          <w:rFonts w:ascii="Arial" w:hAnsi="Arial" w:cs="Arial"/>
          <w:color w:val="000000"/>
          <w:sz w:val="22"/>
          <w:szCs w:val="22"/>
        </w:rPr>
        <w:t>Diversity</w:t>
      </w:r>
      <w:proofErr w:type="spellEnd"/>
      <w:r w:rsidRPr="00C81DD3">
        <w:rPr>
          <w:rFonts w:ascii="Arial" w:hAnsi="Arial" w:cs="Arial"/>
          <w:color w:val="000000"/>
          <w:sz w:val="22"/>
          <w:szCs w:val="22"/>
        </w:rPr>
        <w:t xml:space="preserve"> Report Schweiz 2020 wurde aktiv unterstützt durch die </w:t>
      </w:r>
      <w:r w:rsidR="00C81DD3">
        <w:rPr>
          <w:rFonts w:ascii="Arial" w:hAnsi="Arial" w:cs="Arial"/>
          <w:color w:val="000000"/>
          <w:sz w:val="22"/>
          <w:szCs w:val="22"/>
        </w:rPr>
        <w:br/>
      </w:r>
      <w:r w:rsidRPr="00C81DD3">
        <w:rPr>
          <w:rFonts w:ascii="Arial" w:hAnsi="Arial" w:cs="Arial"/>
          <w:color w:val="000000"/>
          <w:sz w:val="22"/>
          <w:szCs w:val="22"/>
        </w:rPr>
        <w:t>Mitherausgeber Die Schweizerische Post und Swiss Ladies Drive sowie die Partner AMAG, Berner Kantonalbank und SBB.</w:t>
      </w:r>
    </w:p>
    <w:p w14:paraId="7B815511" w14:textId="2BA95CF8" w:rsidR="002A5F86" w:rsidRPr="00C81DD3" w:rsidRDefault="002A5F86" w:rsidP="007901D9">
      <w:pPr>
        <w:spacing w:line="276" w:lineRule="auto"/>
        <w:jc w:val="both"/>
        <w:rPr>
          <w:rFonts w:ascii="Arial" w:hAnsi="Arial" w:cs="Arial"/>
          <w:color w:val="000000"/>
          <w:sz w:val="22"/>
          <w:szCs w:val="22"/>
        </w:rPr>
      </w:pPr>
      <w:bookmarkStart w:id="0" w:name="_Hlk49779730"/>
    </w:p>
    <w:bookmarkEnd w:id="0"/>
    <w:p w14:paraId="6A5128EF" w14:textId="02D3D305" w:rsidR="005D3A6B" w:rsidRPr="00C81DD3" w:rsidRDefault="005D3A6B" w:rsidP="005D3A6B">
      <w:pPr>
        <w:spacing w:line="276" w:lineRule="auto"/>
        <w:ind w:left="426" w:right="283"/>
        <w:jc w:val="both"/>
        <w:rPr>
          <w:rFonts w:ascii="Arial" w:hAnsi="Arial" w:cs="Arial"/>
          <w:i/>
          <w:iCs/>
          <w:color w:val="000000" w:themeColor="text1"/>
          <w:sz w:val="22"/>
          <w:szCs w:val="22"/>
        </w:rPr>
      </w:pPr>
      <w:r w:rsidRPr="00C81DD3">
        <w:rPr>
          <w:rFonts w:ascii="Arial" w:hAnsi="Arial" w:cs="Arial"/>
          <w:b/>
          <w:bCs/>
          <w:i/>
          <w:iCs/>
          <w:color w:val="000000"/>
          <w:sz w:val="22"/>
          <w:szCs w:val="22"/>
        </w:rPr>
        <w:t>Hinweis</w:t>
      </w:r>
      <w:r w:rsidRPr="00C81DD3">
        <w:rPr>
          <w:rFonts w:ascii="Arial" w:hAnsi="Arial" w:cs="Arial"/>
          <w:i/>
          <w:iCs/>
          <w:color w:val="000000"/>
          <w:sz w:val="22"/>
          <w:szCs w:val="22"/>
        </w:rPr>
        <w:t xml:space="preserve">: Nahezu zeitgleich mit dem </w:t>
      </w:r>
      <w:proofErr w:type="spellStart"/>
      <w:r w:rsidRPr="00C81DD3">
        <w:rPr>
          <w:rFonts w:ascii="Arial" w:hAnsi="Arial" w:cs="Arial"/>
          <w:i/>
          <w:iCs/>
          <w:color w:val="000000"/>
          <w:sz w:val="22"/>
          <w:szCs w:val="22"/>
        </w:rPr>
        <w:t>Diversity</w:t>
      </w:r>
      <w:proofErr w:type="spellEnd"/>
      <w:r w:rsidRPr="00C81DD3">
        <w:rPr>
          <w:rFonts w:ascii="Arial" w:hAnsi="Arial" w:cs="Arial"/>
          <w:i/>
          <w:iCs/>
          <w:color w:val="000000"/>
          <w:sz w:val="22"/>
          <w:szCs w:val="22"/>
        </w:rPr>
        <w:t xml:space="preserve"> Report Schweiz erscheint am </w:t>
      </w:r>
      <w:r w:rsidR="00C81DD3" w:rsidRPr="00C81DD3">
        <w:rPr>
          <w:rFonts w:ascii="Arial" w:hAnsi="Arial" w:cs="Arial"/>
          <w:i/>
          <w:iCs/>
          <w:color w:val="000000"/>
          <w:sz w:val="22"/>
          <w:szCs w:val="22"/>
        </w:rPr>
        <w:br/>
      </w:r>
      <w:r w:rsidRPr="00C81DD3">
        <w:rPr>
          <w:rFonts w:ascii="Arial" w:hAnsi="Arial" w:cs="Arial"/>
          <w:i/>
          <w:iCs/>
          <w:color w:val="000000"/>
          <w:sz w:val="22"/>
          <w:szCs w:val="22"/>
        </w:rPr>
        <w:t xml:space="preserve">10. September 2020 der </w:t>
      </w:r>
      <w:r w:rsidRPr="00C81DD3">
        <w:rPr>
          <w:rFonts w:ascii="Arial" w:hAnsi="Arial" w:cs="Arial"/>
          <w:b/>
          <w:bCs/>
          <w:i/>
          <w:iCs/>
          <w:color w:val="000000"/>
          <w:sz w:val="22"/>
          <w:szCs w:val="22"/>
        </w:rPr>
        <w:t xml:space="preserve">Advance und HSG Gender </w:t>
      </w:r>
      <w:proofErr w:type="spellStart"/>
      <w:r w:rsidRPr="00C81DD3">
        <w:rPr>
          <w:rFonts w:ascii="Arial" w:hAnsi="Arial" w:cs="Arial"/>
          <w:b/>
          <w:bCs/>
          <w:i/>
          <w:iCs/>
          <w:color w:val="000000" w:themeColor="text1"/>
          <w:sz w:val="22"/>
          <w:szCs w:val="22"/>
        </w:rPr>
        <w:t>Intelligence</w:t>
      </w:r>
      <w:proofErr w:type="spellEnd"/>
      <w:r w:rsidRPr="00C81DD3">
        <w:rPr>
          <w:rFonts w:ascii="Arial" w:hAnsi="Arial" w:cs="Arial"/>
          <w:b/>
          <w:bCs/>
          <w:i/>
          <w:iCs/>
          <w:color w:val="000000" w:themeColor="text1"/>
          <w:sz w:val="22"/>
          <w:szCs w:val="22"/>
        </w:rPr>
        <w:t xml:space="preserve"> Report 2020</w:t>
      </w:r>
      <w:r w:rsidRPr="00C81DD3">
        <w:rPr>
          <w:rFonts w:ascii="Arial" w:hAnsi="Arial" w:cs="Arial"/>
          <w:i/>
          <w:iCs/>
          <w:color w:val="000000" w:themeColor="text1"/>
          <w:sz w:val="22"/>
          <w:szCs w:val="22"/>
        </w:rPr>
        <w:t xml:space="preserve"> (</w:t>
      </w:r>
      <w:hyperlink r:id="rId9" w:history="1">
        <w:r w:rsidRPr="00C81DD3">
          <w:rPr>
            <w:rStyle w:val="Hyperlink"/>
            <w:rFonts w:ascii="Arial" w:hAnsi="Arial" w:cs="Arial"/>
            <w:i/>
            <w:iCs/>
            <w:color w:val="000000" w:themeColor="text1"/>
            <w:sz w:val="22"/>
            <w:szCs w:val="22"/>
          </w:rPr>
          <w:t>www.advance-hsg-report.ch</w:t>
        </w:r>
      </w:hyperlink>
      <w:r w:rsidRPr="00C81DD3">
        <w:rPr>
          <w:rFonts w:ascii="Arial" w:hAnsi="Arial" w:cs="Arial"/>
          <w:i/>
          <w:iCs/>
          <w:color w:val="000000" w:themeColor="text1"/>
          <w:sz w:val="22"/>
          <w:szCs w:val="22"/>
        </w:rPr>
        <w:t>). In diesem werden die Beförderungsketten über alle Hierarchiestufen analysiert, basierend auf Strukturdaten aus 75 Schweizer Grossunternehmen. Damit ergänzen sich die beiden Untersuchungen optimal, um ein Gesamtbild zur Geschlechterdurchmischung der Schweizer Wirtschaft in der Breite und in der Tiefe zu zeichnen.</w:t>
      </w:r>
    </w:p>
    <w:p w14:paraId="5E75184A" w14:textId="77777777" w:rsidR="00010683" w:rsidRPr="005D3A6B" w:rsidRDefault="00010683" w:rsidP="00377FD8">
      <w:pPr>
        <w:spacing w:line="276" w:lineRule="auto"/>
        <w:jc w:val="both"/>
        <w:rPr>
          <w:rFonts w:ascii="Arial" w:hAnsi="Arial" w:cs="Arial"/>
          <w:color w:val="000000"/>
        </w:rPr>
      </w:pPr>
    </w:p>
    <w:p w14:paraId="25578487" w14:textId="77777777" w:rsidR="00010683" w:rsidRPr="00010683" w:rsidRDefault="007901D9" w:rsidP="00010683">
      <w:pPr>
        <w:pStyle w:val="StandardWeb"/>
        <w:shd w:val="clear" w:color="auto" w:fill="FFFFFF"/>
        <w:spacing w:before="0" w:beforeAutospacing="0" w:after="0" w:afterAutospacing="0"/>
        <w:rPr>
          <w:rFonts w:ascii="Arial" w:hAnsi="Arial" w:cs="Arial"/>
          <w:color w:val="000000" w:themeColor="text1"/>
          <w:sz w:val="20"/>
          <w:szCs w:val="20"/>
        </w:rPr>
      </w:pPr>
      <w:r w:rsidRPr="00010683">
        <w:rPr>
          <w:rFonts w:ascii="Arial" w:hAnsi="Arial" w:cs="Arial"/>
          <w:color w:val="000000"/>
          <w:sz w:val="20"/>
          <w:szCs w:val="20"/>
          <w:vertAlign w:val="superscript"/>
        </w:rPr>
        <w:t>1)</w:t>
      </w:r>
      <w:r w:rsidRPr="00010683">
        <w:rPr>
          <w:rFonts w:ascii="Arial" w:hAnsi="Arial" w:cs="Arial"/>
          <w:color w:val="000000"/>
          <w:sz w:val="20"/>
          <w:szCs w:val="20"/>
        </w:rPr>
        <w:t xml:space="preserve"> </w:t>
      </w:r>
      <w:r w:rsidRPr="00010683">
        <w:rPr>
          <w:rFonts w:ascii="Arial" w:hAnsi="Arial" w:cs="Arial"/>
          <w:b/>
          <w:bCs/>
          <w:color w:val="000000" w:themeColor="text1"/>
          <w:sz w:val="20"/>
          <w:szCs w:val="20"/>
        </w:rPr>
        <w:t>Methodik</w:t>
      </w:r>
      <w:r w:rsidR="00010683" w:rsidRPr="00010683">
        <w:rPr>
          <w:rFonts w:ascii="Arial" w:hAnsi="Arial" w:cs="Arial"/>
          <w:b/>
          <w:bCs/>
          <w:color w:val="000000" w:themeColor="text1"/>
          <w:sz w:val="20"/>
          <w:szCs w:val="20"/>
        </w:rPr>
        <w:t>:</w:t>
      </w:r>
      <w:r w:rsidR="00010683" w:rsidRPr="00010683">
        <w:rPr>
          <w:rFonts w:ascii="Arial" w:hAnsi="Arial" w:cs="Arial"/>
          <w:color w:val="000000" w:themeColor="text1"/>
          <w:sz w:val="20"/>
          <w:szCs w:val="20"/>
        </w:rPr>
        <w:t xml:space="preserve"> </w:t>
      </w:r>
      <w:proofErr w:type="spellStart"/>
      <w:r w:rsidR="00010683" w:rsidRPr="00010683">
        <w:rPr>
          <w:rFonts w:ascii="Arial" w:hAnsi="Arial" w:cs="Arial"/>
          <w:color w:val="000000" w:themeColor="text1"/>
          <w:sz w:val="20"/>
          <w:szCs w:val="20"/>
        </w:rPr>
        <w:t>GetDiversity</w:t>
      </w:r>
      <w:proofErr w:type="spellEnd"/>
      <w:r w:rsidR="00010683" w:rsidRPr="00010683">
        <w:rPr>
          <w:rFonts w:ascii="Arial" w:hAnsi="Arial" w:cs="Arial"/>
          <w:color w:val="000000" w:themeColor="text1"/>
          <w:sz w:val="20"/>
          <w:szCs w:val="20"/>
        </w:rPr>
        <w:t xml:space="preserve"> hat die Handelsregister-Daten aller Aktiengesellschaften mit </w:t>
      </w:r>
      <w:proofErr w:type="spellStart"/>
      <w:r w:rsidR="00010683" w:rsidRPr="00010683">
        <w:rPr>
          <w:rFonts w:ascii="Arial" w:hAnsi="Arial" w:cs="Arial"/>
          <w:color w:val="000000" w:themeColor="text1"/>
          <w:sz w:val="20"/>
          <w:szCs w:val="20"/>
        </w:rPr>
        <w:t>über</w:t>
      </w:r>
      <w:proofErr w:type="spellEnd"/>
      <w:r w:rsidR="00010683" w:rsidRPr="00010683">
        <w:rPr>
          <w:rFonts w:ascii="Arial" w:hAnsi="Arial" w:cs="Arial"/>
          <w:color w:val="000000" w:themeColor="text1"/>
          <w:sz w:val="20"/>
          <w:szCs w:val="20"/>
        </w:rPr>
        <w:t xml:space="preserve"> 50 Mitarbeitenden abgefragt und mit Hilfe von </w:t>
      </w:r>
      <w:proofErr w:type="spellStart"/>
      <w:r w:rsidR="00010683" w:rsidRPr="00010683">
        <w:rPr>
          <w:rFonts w:ascii="Arial" w:hAnsi="Arial" w:cs="Arial"/>
          <w:color w:val="000000" w:themeColor="text1"/>
          <w:sz w:val="20"/>
          <w:szCs w:val="20"/>
        </w:rPr>
        <w:t>künstlicher</w:t>
      </w:r>
      <w:proofErr w:type="spellEnd"/>
      <w:r w:rsidR="00010683" w:rsidRPr="00010683">
        <w:rPr>
          <w:rFonts w:ascii="Arial" w:hAnsi="Arial" w:cs="Arial"/>
          <w:color w:val="000000" w:themeColor="text1"/>
          <w:sz w:val="20"/>
          <w:szCs w:val="20"/>
        </w:rPr>
        <w:t xml:space="preserve"> Intelligenz nach Geschlechterverteilung ausgewertet und statistisch analysiert. Die Auswertung erfolgte auf Basis der Vornamen der eingetragenen Personen. Doppeldeutige Namen wie z.B. Andrea und Dominique wurden von Hand recherchiert und zugeordnet. Stichproben ergaben eine Genauigkeit von </w:t>
      </w:r>
      <w:proofErr w:type="spellStart"/>
      <w:r w:rsidR="00010683" w:rsidRPr="00010683">
        <w:rPr>
          <w:rFonts w:ascii="Arial" w:hAnsi="Arial" w:cs="Arial"/>
          <w:color w:val="000000" w:themeColor="text1"/>
          <w:sz w:val="20"/>
          <w:szCs w:val="20"/>
        </w:rPr>
        <w:t>über</w:t>
      </w:r>
      <w:proofErr w:type="spellEnd"/>
      <w:r w:rsidR="00010683" w:rsidRPr="00010683">
        <w:rPr>
          <w:rFonts w:ascii="Arial" w:hAnsi="Arial" w:cs="Arial"/>
          <w:color w:val="000000" w:themeColor="text1"/>
          <w:sz w:val="20"/>
          <w:szCs w:val="20"/>
        </w:rPr>
        <w:t xml:space="preserve"> 98%. Die </w:t>
      </w:r>
      <w:proofErr w:type="spellStart"/>
      <w:r w:rsidR="00010683" w:rsidRPr="00010683">
        <w:rPr>
          <w:rFonts w:ascii="Arial" w:hAnsi="Arial" w:cs="Arial"/>
          <w:color w:val="000000" w:themeColor="text1"/>
          <w:sz w:val="20"/>
          <w:szCs w:val="20"/>
        </w:rPr>
        <w:t>grössten</w:t>
      </w:r>
      <w:proofErr w:type="spellEnd"/>
      <w:r w:rsidR="00010683" w:rsidRPr="00010683">
        <w:rPr>
          <w:rFonts w:ascii="Arial" w:hAnsi="Arial" w:cs="Arial"/>
          <w:color w:val="000000" w:themeColor="text1"/>
          <w:sz w:val="20"/>
          <w:szCs w:val="20"/>
        </w:rPr>
        <w:t xml:space="preserve"> Banken und Versicherungen wurden aus dieser Erhebung ausgeschlossen, da diese </w:t>
      </w:r>
      <w:proofErr w:type="spellStart"/>
      <w:r w:rsidR="00010683" w:rsidRPr="00010683">
        <w:rPr>
          <w:rFonts w:ascii="Arial" w:hAnsi="Arial" w:cs="Arial"/>
          <w:color w:val="000000" w:themeColor="text1"/>
          <w:sz w:val="20"/>
          <w:szCs w:val="20"/>
        </w:rPr>
        <w:t>überproportional</w:t>
      </w:r>
      <w:proofErr w:type="spellEnd"/>
      <w:r w:rsidR="00010683" w:rsidRPr="00010683">
        <w:rPr>
          <w:rFonts w:ascii="Arial" w:hAnsi="Arial" w:cs="Arial"/>
          <w:color w:val="000000" w:themeColor="text1"/>
          <w:sz w:val="20"/>
          <w:szCs w:val="20"/>
        </w:rPr>
        <w:t xml:space="preserve"> viele Zeichnungsberechtige bzw. Tochtergesellschaften haben, die die Ergebnisse verzerren. </w:t>
      </w:r>
    </w:p>
    <w:p w14:paraId="4DBA8D57" w14:textId="77777777" w:rsidR="00A466F9" w:rsidRPr="00F11626" w:rsidRDefault="00A466F9" w:rsidP="00377FD8">
      <w:pPr>
        <w:spacing w:line="276" w:lineRule="auto"/>
        <w:jc w:val="both"/>
        <w:rPr>
          <w:rFonts w:ascii="Arial" w:hAnsi="Arial" w:cs="Arial"/>
          <w:color w:val="000000"/>
        </w:rPr>
      </w:pPr>
    </w:p>
    <w:p w14:paraId="1E66EFBD" w14:textId="491ADBBA" w:rsidR="00377FD8" w:rsidRPr="00C81DD3" w:rsidRDefault="00377FD8" w:rsidP="00377FD8">
      <w:pPr>
        <w:spacing w:line="276" w:lineRule="auto"/>
        <w:jc w:val="both"/>
        <w:rPr>
          <w:rFonts w:ascii="Arial" w:hAnsi="Arial" w:cs="Arial"/>
          <w:b/>
          <w:sz w:val="20"/>
          <w:szCs w:val="20"/>
        </w:rPr>
      </w:pPr>
      <w:r w:rsidRPr="00C81DD3">
        <w:rPr>
          <w:rFonts w:ascii="Arial" w:hAnsi="Arial" w:cs="Arial"/>
          <w:b/>
          <w:sz w:val="20"/>
          <w:szCs w:val="20"/>
        </w:rPr>
        <w:t>Hintergrundinformationen:</w:t>
      </w:r>
    </w:p>
    <w:p w14:paraId="0B1BD7DE" w14:textId="3D47E73C" w:rsidR="00FB52A5" w:rsidRDefault="002A5F86" w:rsidP="00FC671F">
      <w:pPr>
        <w:jc w:val="both"/>
        <w:rPr>
          <w:rFonts w:ascii="Arial" w:hAnsi="Arial" w:cs="Arial"/>
          <w:color w:val="000000"/>
          <w:sz w:val="20"/>
          <w:szCs w:val="20"/>
        </w:rPr>
      </w:pPr>
      <w:r w:rsidRPr="00C81DD3">
        <w:rPr>
          <w:rFonts w:ascii="Arial" w:hAnsi="Arial" w:cs="Arial"/>
          <w:color w:val="000000"/>
          <w:sz w:val="20"/>
          <w:szCs w:val="20"/>
        </w:rPr>
        <w:t xml:space="preserve">Seit 2007 unterstützt GetDiversity Unternehmen </w:t>
      </w:r>
      <w:r w:rsidR="00324C0A" w:rsidRPr="00C81DD3">
        <w:rPr>
          <w:rFonts w:ascii="Arial" w:hAnsi="Arial" w:cs="Arial"/>
          <w:color w:val="000000"/>
          <w:sz w:val="20"/>
          <w:szCs w:val="20"/>
        </w:rPr>
        <w:t xml:space="preserve">erfolgreich </w:t>
      </w:r>
      <w:r w:rsidRPr="00C81DD3">
        <w:rPr>
          <w:rFonts w:ascii="Arial" w:hAnsi="Arial" w:cs="Arial"/>
          <w:color w:val="000000"/>
          <w:sz w:val="20"/>
          <w:szCs w:val="20"/>
        </w:rPr>
        <w:t xml:space="preserve">dabei, ihre Diversität auszubauen und nutzbar zu machen. </w:t>
      </w:r>
      <w:r w:rsidR="00324C0A" w:rsidRPr="00C81DD3">
        <w:rPr>
          <w:rFonts w:ascii="Arial" w:hAnsi="Arial" w:cs="Arial"/>
          <w:color w:val="000000"/>
          <w:sz w:val="20"/>
          <w:szCs w:val="20"/>
        </w:rPr>
        <w:t xml:space="preserve">Für Verwaltungsräte und Geschäftsleitungen bietet GetDiversity Rekrutierungsprozesse an, die die </w:t>
      </w:r>
      <w:r w:rsidR="00FB52A5" w:rsidRPr="00C81DD3">
        <w:rPr>
          <w:rFonts w:ascii="Arial" w:hAnsi="Arial" w:cs="Arial"/>
          <w:color w:val="000000"/>
          <w:sz w:val="20"/>
          <w:szCs w:val="20"/>
        </w:rPr>
        <w:t>Qualifikation für die Strategiearbeit</w:t>
      </w:r>
      <w:r w:rsidR="00324C0A" w:rsidRPr="00C81DD3">
        <w:rPr>
          <w:rFonts w:ascii="Arial" w:hAnsi="Arial" w:cs="Arial"/>
          <w:color w:val="000000"/>
          <w:sz w:val="20"/>
          <w:szCs w:val="20"/>
        </w:rPr>
        <w:t xml:space="preserve"> und gleichzeitig die Chancengerechtigkeit fördern. </w:t>
      </w:r>
      <w:r w:rsidR="00C81DD3">
        <w:rPr>
          <w:rFonts w:ascii="Arial" w:hAnsi="Arial" w:cs="Arial"/>
          <w:color w:val="000000"/>
          <w:sz w:val="20"/>
          <w:szCs w:val="20"/>
        </w:rPr>
        <w:br/>
      </w:r>
      <w:proofErr w:type="spellStart"/>
      <w:r w:rsidR="00324C0A" w:rsidRPr="00C81DD3">
        <w:rPr>
          <w:rFonts w:ascii="Arial" w:hAnsi="Arial" w:cs="Arial"/>
          <w:color w:val="000000"/>
          <w:sz w:val="20"/>
          <w:szCs w:val="20"/>
        </w:rPr>
        <w:t>GetDiversity</w:t>
      </w:r>
      <w:proofErr w:type="spellEnd"/>
      <w:r w:rsidR="00324C0A" w:rsidRPr="00C81DD3">
        <w:rPr>
          <w:rFonts w:ascii="Arial" w:hAnsi="Arial" w:cs="Arial"/>
          <w:color w:val="000000"/>
          <w:sz w:val="20"/>
          <w:szCs w:val="20"/>
        </w:rPr>
        <w:t xml:space="preserve"> ist in der Schweiz Marktführerin für Geschlechterdurchmischung. Die beiden Eigentümerinnen Esther-Mirjam de Boer und Carla Jane Kaufmann haben die Firma </w:t>
      </w:r>
      <w:r w:rsidR="00FB52A5" w:rsidRPr="00C81DD3">
        <w:rPr>
          <w:rFonts w:ascii="Arial" w:hAnsi="Arial" w:cs="Arial"/>
          <w:color w:val="000000"/>
          <w:sz w:val="20"/>
          <w:szCs w:val="20"/>
        </w:rPr>
        <w:t xml:space="preserve">seit der Übernahme 2016 </w:t>
      </w:r>
      <w:r w:rsidR="00324C0A" w:rsidRPr="00C81DD3">
        <w:rPr>
          <w:rFonts w:ascii="Arial" w:hAnsi="Arial" w:cs="Arial"/>
          <w:color w:val="000000"/>
          <w:sz w:val="20"/>
          <w:szCs w:val="20"/>
        </w:rPr>
        <w:t xml:space="preserve">zu einem </w:t>
      </w:r>
      <w:proofErr w:type="spellStart"/>
      <w:r w:rsidR="00324C0A" w:rsidRPr="00C81DD3">
        <w:rPr>
          <w:rFonts w:ascii="Arial" w:hAnsi="Arial" w:cs="Arial"/>
          <w:color w:val="000000"/>
          <w:sz w:val="20"/>
          <w:szCs w:val="20"/>
        </w:rPr>
        <w:t>TalentTech</w:t>
      </w:r>
      <w:proofErr w:type="spellEnd"/>
      <w:r w:rsidR="00324C0A" w:rsidRPr="00C81DD3">
        <w:rPr>
          <w:rFonts w:ascii="Arial" w:hAnsi="Arial" w:cs="Arial"/>
          <w:color w:val="000000"/>
          <w:sz w:val="20"/>
          <w:szCs w:val="20"/>
        </w:rPr>
        <w:t xml:space="preserve">-Unternehmen weiterentwickelt, das mittels </w:t>
      </w:r>
      <w:proofErr w:type="spellStart"/>
      <w:r w:rsidR="00324C0A" w:rsidRPr="00C81DD3">
        <w:rPr>
          <w:rFonts w:ascii="Arial" w:hAnsi="Arial" w:cs="Arial"/>
          <w:color w:val="000000"/>
          <w:sz w:val="20"/>
          <w:szCs w:val="20"/>
        </w:rPr>
        <w:t>BigData</w:t>
      </w:r>
      <w:proofErr w:type="spellEnd"/>
      <w:r w:rsidR="00324C0A" w:rsidRPr="00C81DD3">
        <w:rPr>
          <w:rFonts w:ascii="Arial" w:hAnsi="Arial" w:cs="Arial"/>
          <w:color w:val="000000"/>
          <w:sz w:val="20"/>
          <w:szCs w:val="20"/>
        </w:rPr>
        <w:t xml:space="preserve">-Lösungen qualifizierte Frauen für jedes Mandat finden kann. </w:t>
      </w:r>
    </w:p>
    <w:p w14:paraId="026379E5" w14:textId="77777777" w:rsidR="00C81DD3" w:rsidRPr="00C81DD3" w:rsidRDefault="00C81DD3" w:rsidP="00FC671F">
      <w:pPr>
        <w:jc w:val="both"/>
        <w:rPr>
          <w:rFonts w:ascii="Arial" w:hAnsi="Arial" w:cs="Arial"/>
          <w:color w:val="000000"/>
          <w:sz w:val="20"/>
          <w:szCs w:val="20"/>
        </w:rPr>
      </w:pPr>
    </w:p>
    <w:p w14:paraId="2DE0004A" w14:textId="78E0B8FA" w:rsidR="00377FD8" w:rsidRPr="00F11626" w:rsidRDefault="00324C0A" w:rsidP="008A255C">
      <w:pPr>
        <w:jc w:val="both"/>
        <w:rPr>
          <w:rFonts w:ascii="Arial" w:hAnsi="Arial" w:cs="Arial"/>
          <w:sz w:val="20"/>
          <w:szCs w:val="20"/>
        </w:rPr>
      </w:pPr>
      <w:r w:rsidRPr="00C81DD3">
        <w:rPr>
          <w:rFonts w:ascii="Arial" w:hAnsi="Arial" w:cs="Arial"/>
          <w:color w:val="000000"/>
          <w:sz w:val="20"/>
          <w:szCs w:val="20"/>
        </w:rPr>
        <w:t xml:space="preserve">Eine </w:t>
      </w:r>
      <w:proofErr w:type="spellStart"/>
      <w:r w:rsidRPr="00C81DD3">
        <w:rPr>
          <w:rFonts w:ascii="Arial" w:hAnsi="Arial" w:cs="Arial"/>
          <w:color w:val="000000"/>
          <w:sz w:val="20"/>
          <w:szCs w:val="20"/>
        </w:rPr>
        <w:t>InclusiveCulture</w:t>
      </w:r>
      <w:proofErr w:type="spellEnd"/>
      <w:r w:rsidRPr="00C81DD3">
        <w:rPr>
          <w:rFonts w:ascii="Arial" w:hAnsi="Arial" w:cs="Arial"/>
          <w:color w:val="000000"/>
          <w:sz w:val="20"/>
          <w:szCs w:val="20"/>
        </w:rPr>
        <w:t xml:space="preserve"> macht Vielfalt in Unternehmen </w:t>
      </w:r>
      <w:r w:rsidR="00FB52A5" w:rsidRPr="00C81DD3">
        <w:rPr>
          <w:rFonts w:ascii="Arial" w:hAnsi="Arial" w:cs="Arial"/>
          <w:color w:val="000000"/>
          <w:sz w:val="20"/>
          <w:szCs w:val="20"/>
        </w:rPr>
        <w:t xml:space="preserve">erst </w:t>
      </w:r>
      <w:r w:rsidRPr="00C81DD3">
        <w:rPr>
          <w:rFonts w:ascii="Arial" w:hAnsi="Arial" w:cs="Arial"/>
          <w:color w:val="000000"/>
          <w:sz w:val="20"/>
          <w:szCs w:val="20"/>
        </w:rPr>
        <w:t>nachhaltig wirksam. Immer mehr Unternehmen ve</w:t>
      </w:r>
      <w:r w:rsidR="00FB52A5" w:rsidRPr="00C81DD3">
        <w:rPr>
          <w:rFonts w:ascii="Arial" w:hAnsi="Arial" w:cs="Arial"/>
          <w:color w:val="000000"/>
          <w:sz w:val="20"/>
          <w:szCs w:val="20"/>
        </w:rPr>
        <w:t>r</w:t>
      </w:r>
      <w:r w:rsidRPr="00C81DD3">
        <w:rPr>
          <w:rFonts w:ascii="Arial" w:hAnsi="Arial" w:cs="Arial"/>
          <w:color w:val="000000"/>
          <w:sz w:val="20"/>
          <w:szCs w:val="20"/>
        </w:rPr>
        <w:t>trauen</w:t>
      </w:r>
      <w:r w:rsidR="00FB52A5" w:rsidRPr="00C81DD3">
        <w:rPr>
          <w:rFonts w:ascii="Arial" w:hAnsi="Arial" w:cs="Arial"/>
          <w:color w:val="000000"/>
          <w:sz w:val="20"/>
          <w:szCs w:val="20"/>
        </w:rPr>
        <w:t xml:space="preserve"> auf die Strategieberatung von GetDiversity für die kulturelle Transformation ihrer Unternehmen hin zu mehr Kooperation und Vielfalt.</w:t>
      </w:r>
    </w:p>
    <w:p w14:paraId="63646831" w14:textId="0ACE7CC2" w:rsidR="009B6CC7" w:rsidRDefault="009B6CC7" w:rsidP="00377FD8">
      <w:pPr>
        <w:spacing w:line="276" w:lineRule="auto"/>
        <w:jc w:val="both"/>
        <w:rPr>
          <w:rFonts w:ascii="Arial" w:hAnsi="Arial" w:cs="Arial"/>
          <w:sz w:val="20"/>
          <w:szCs w:val="20"/>
        </w:rPr>
      </w:pPr>
    </w:p>
    <w:p w14:paraId="2E94DAF2" w14:textId="77777777" w:rsidR="00057C3A" w:rsidRDefault="00057C3A" w:rsidP="00377FD8">
      <w:pPr>
        <w:spacing w:line="276" w:lineRule="auto"/>
        <w:jc w:val="both"/>
        <w:rPr>
          <w:rFonts w:ascii="Arial" w:hAnsi="Arial" w:cs="Arial"/>
          <w:sz w:val="20"/>
          <w:szCs w:val="20"/>
        </w:rPr>
      </w:pPr>
    </w:p>
    <w:p w14:paraId="72FDA220" w14:textId="0A4A26BC" w:rsidR="009B6CC7" w:rsidRPr="00101256" w:rsidRDefault="009B6CC7" w:rsidP="00377FD8">
      <w:pPr>
        <w:spacing w:line="276" w:lineRule="auto"/>
        <w:jc w:val="both"/>
        <w:rPr>
          <w:rFonts w:ascii="Arial" w:hAnsi="Arial" w:cs="Arial"/>
          <w:b/>
          <w:sz w:val="20"/>
          <w:szCs w:val="20"/>
        </w:rPr>
      </w:pPr>
      <w:r w:rsidRPr="00101256">
        <w:rPr>
          <w:rFonts w:ascii="Arial" w:hAnsi="Arial" w:cs="Arial"/>
          <w:b/>
          <w:sz w:val="20"/>
          <w:szCs w:val="20"/>
        </w:rPr>
        <w:t>Ansprechpartner für weiterführende Informationen</w:t>
      </w:r>
      <w:r w:rsidR="00101256">
        <w:rPr>
          <w:rFonts w:ascii="Arial" w:hAnsi="Arial" w:cs="Arial"/>
          <w:b/>
          <w:sz w:val="20"/>
          <w:szCs w:val="20"/>
        </w:rPr>
        <w:t xml:space="preserve"> und Bildmaterial</w:t>
      </w:r>
      <w:r w:rsidRPr="00101256">
        <w:rPr>
          <w:rFonts w:ascii="Arial" w:hAnsi="Arial" w:cs="Arial"/>
          <w:b/>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101256" w:rsidRPr="00CD622E" w14:paraId="422448F8" w14:textId="77777777" w:rsidTr="002D4021">
        <w:tc>
          <w:tcPr>
            <w:tcW w:w="4676" w:type="dxa"/>
          </w:tcPr>
          <w:p w14:paraId="6F5771AE" w14:textId="051035D4" w:rsidR="00101256" w:rsidRPr="00BA0D1C" w:rsidRDefault="00101256" w:rsidP="00101256">
            <w:pPr>
              <w:rPr>
                <w:rFonts w:ascii="Arial" w:hAnsi="Arial" w:cs="Arial"/>
                <w:sz w:val="20"/>
                <w:szCs w:val="20"/>
              </w:rPr>
            </w:pPr>
          </w:p>
          <w:p w14:paraId="08B115A1" w14:textId="0E961819" w:rsidR="00101256" w:rsidRPr="00BA0D1C" w:rsidRDefault="00101256" w:rsidP="002D4021">
            <w:pPr>
              <w:ind w:left="-108"/>
              <w:rPr>
                <w:rFonts w:ascii="Arial" w:hAnsi="Arial" w:cs="Arial"/>
                <w:sz w:val="20"/>
                <w:szCs w:val="20"/>
              </w:rPr>
            </w:pPr>
            <w:r w:rsidRPr="00BA0D1C">
              <w:rPr>
                <w:rFonts w:ascii="Arial" w:hAnsi="Arial" w:cs="Arial"/>
                <w:sz w:val="20"/>
                <w:szCs w:val="20"/>
              </w:rPr>
              <w:t>Dorit Schmidt-Purrmann</w:t>
            </w:r>
          </w:p>
          <w:p w14:paraId="2F272A09" w14:textId="15218C1F" w:rsidR="00101256" w:rsidRPr="00BA0D1C" w:rsidRDefault="00101256" w:rsidP="002D4021">
            <w:pPr>
              <w:ind w:left="-108"/>
              <w:rPr>
                <w:rFonts w:ascii="Arial" w:hAnsi="Arial" w:cs="Arial"/>
                <w:sz w:val="20"/>
                <w:szCs w:val="20"/>
              </w:rPr>
            </w:pPr>
            <w:r w:rsidRPr="00BA0D1C">
              <w:rPr>
                <w:rFonts w:ascii="Arial" w:hAnsi="Arial" w:cs="Arial"/>
                <w:sz w:val="20"/>
                <w:szCs w:val="20"/>
              </w:rPr>
              <w:t>Impulswerk GmbH</w:t>
            </w:r>
          </w:p>
          <w:p w14:paraId="5227F49E" w14:textId="104CF7F8" w:rsidR="00101256" w:rsidRPr="00101256" w:rsidRDefault="00C81DD3" w:rsidP="002D4021">
            <w:pPr>
              <w:ind w:left="-108"/>
              <w:rPr>
                <w:rFonts w:ascii="Arial" w:hAnsi="Arial" w:cs="Arial"/>
                <w:sz w:val="20"/>
                <w:szCs w:val="20"/>
              </w:rPr>
            </w:pPr>
            <w:r>
              <w:rPr>
                <w:rFonts w:ascii="Arial" w:hAnsi="Arial" w:cs="Arial"/>
                <w:sz w:val="20"/>
                <w:szCs w:val="20"/>
              </w:rPr>
              <w:t>Tel</w:t>
            </w:r>
            <w:r w:rsidR="00101256" w:rsidRPr="00101256">
              <w:rPr>
                <w:rFonts w:ascii="Arial" w:hAnsi="Arial" w:cs="Arial"/>
                <w:sz w:val="20"/>
                <w:szCs w:val="20"/>
              </w:rPr>
              <w:t>: +41 76 422 61 15</w:t>
            </w:r>
          </w:p>
          <w:p w14:paraId="275291B8" w14:textId="202371B9" w:rsidR="00101256" w:rsidRPr="00101256" w:rsidRDefault="00101256" w:rsidP="002D4021">
            <w:pPr>
              <w:ind w:left="-108"/>
              <w:rPr>
                <w:rFonts w:ascii="Arial" w:hAnsi="Arial" w:cs="Arial"/>
                <w:sz w:val="20"/>
                <w:szCs w:val="20"/>
              </w:rPr>
            </w:pPr>
            <w:r w:rsidRPr="00101256">
              <w:rPr>
                <w:rFonts w:ascii="Arial" w:hAnsi="Arial" w:cs="Arial"/>
                <w:sz w:val="20"/>
                <w:szCs w:val="20"/>
              </w:rPr>
              <w:t xml:space="preserve">E-Mail: </w:t>
            </w:r>
            <w:hyperlink r:id="rId10" w:history="1">
              <w:r w:rsidR="00057C3A" w:rsidRPr="00BA43F3">
                <w:rPr>
                  <w:rStyle w:val="Hyperlink"/>
                  <w:rFonts w:ascii="Arial" w:hAnsi="Arial" w:cs="Arial"/>
                  <w:sz w:val="20"/>
                  <w:szCs w:val="20"/>
                </w:rPr>
                <w:t>dsp@impulswerk.ch</w:t>
              </w:r>
            </w:hyperlink>
            <w:r w:rsidR="00057C3A">
              <w:rPr>
                <w:rFonts w:ascii="Arial" w:hAnsi="Arial" w:cs="Arial"/>
                <w:sz w:val="20"/>
                <w:szCs w:val="20"/>
              </w:rPr>
              <w:t xml:space="preserve"> </w:t>
            </w:r>
          </w:p>
          <w:p w14:paraId="25ACFA5D" w14:textId="77777777" w:rsidR="00101256" w:rsidRPr="00101256" w:rsidRDefault="00101256" w:rsidP="002D4021">
            <w:pPr>
              <w:ind w:left="-108"/>
              <w:rPr>
                <w:rFonts w:ascii="Arial" w:hAnsi="Arial" w:cs="Arial"/>
                <w:sz w:val="20"/>
                <w:szCs w:val="20"/>
              </w:rPr>
            </w:pPr>
          </w:p>
          <w:p w14:paraId="780D964D" w14:textId="77777777" w:rsidR="00101256" w:rsidRPr="00101256" w:rsidRDefault="00101256" w:rsidP="002D4021">
            <w:pPr>
              <w:ind w:left="-108"/>
              <w:rPr>
                <w:rFonts w:ascii="Arial" w:hAnsi="Arial" w:cs="Arial"/>
                <w:b/>
                <w:sz w:val="20"/>
                <w:szCs w:val="20"/>
                <w:lang w:val="fr-CH"/>
              </w:rPr>
            </w:pPr>
            <w:proofErr w:type="spellStart"/>
            <w:proofErr w:type="gramStart"/>
            <w:r w:rsidRPr="00101256">
              <w:rPr>
                <w:rFonts w:ascii="Arial" w:hAnsi="Arial" w:cs="Arial"/>
                <w:b/>
                <w:sz w:val="20"/>
                <w:szCs w:val="20"/>
                <w:lang w:val="fr-CH"/>
              </w:rPr>
              <w:t>oder</w:t>
            </w:r>
            <w:proofErr w:type="spellEnd"/>
            <w:proofErr w:type="gramEnd"/>
          </w:p>
          <w:p w14:paraId="3C4C03FB" w14:textId="77777777" w:rsidR="00101256" w:rsidRPr="00101256" w:rsidRDefault="00101256" w:rsidP="002D4021">
            <w:pPr>
              <w:rPr>
                <w:rFonts w:ascii="Arial" w:hAnsi="Arial" w:cs="Arial"/>
                <w:sz w:val="20"/>
                <w:szCs w:val="20"/>
                <w:lang w:val="fr-CH"/>
              </w:rPr>
            </w:pPr>
          </w:p>
        </w:tc>
        <w:tc>
          <w:tcPr>
            <w:tcW w:w="4680" w:type="dxa"/>
          </w:tcPr>
          <w:p w14:paraId="4B417F56" w14:textId="77777777" w:rsidR="00101256" w:rsidRPr="00BA0D1C" w:rsidRDefault="00101256" w:rsidP="002D4021">
            <w:pPr>
              <w:rPr>
                <w:rFonts w:ascii="Arial" w:hAnsi="Arial" w:cs="Arial"/>
                <w:sz w:val="20"/>
                <w:szCs w:val="20"/>
              </w:rPr>
            </w:pPr>
          </w:p>
          <w:p w14:paraId="2ABEE733" w14:textId="77777777" w:rsidR="00101256" w:rsidRPr="00101256" w:rsidRDefault="00101256" w:rsidP="002D4021">
            <w:pPr>
              <w:rPr>
                <w:rFonts w:ascii="Arial" w:hAnsi="Arial" w:cs="Arial"/>
                <w:sz w:val="20"/>
                <w:szCs w:val="20"/>
              </w:rPr>
            </w:pPr>
            <w:r w:rsidRPr="00101256">
              <w:rPr>
                <w:rFonts w:ascii="Arial" w:hAnsi="Arial" w:cs="Arial"/>
                <w:sz w:val="20"/>
                <w:szCs w:val="20"/>
              </w:rPr>
              <w:t>Esther-Mirjam de Boer</w:t>
            </w:r>
          </w:p>
          <w:p w14:paraId="78B86B03" w14:textId="77777777" w:rsidR="00101256" w:rsidRPr="00101256" w:rsidRDefault="00101256" w:rsidP="002D4021">
            <w:pPr>
              <w:rPr>
                <w:rFonts w:ascii="Arial" w:hAnsi="Arial" w:cs="Arial"/>
                <w:sz w:val="20"/>
                <w:szCs w:val="20"/>
              </w:rPr>
            </w:pPr>
            <w:r w:rsidRPr="00101256">
              <w:rPr>
                <w:rFonts w:ascii="Arial" w:hAnsi="Arial" w:cs="Arial"/>
                <w:sz w:val="20"/>
                <w:szCs w:val="20"/>
              </w:rPr>
              <w:t>GetDiversity GmbH</w:t>
            </w:r>
          </w:p>
          <w:p w14:paraId="55EE49F9" w14:textId="77777777" w:rsidR="00101256" w:rsidRPr="00101256" w:rsidRDefault="00101256" w:rsidP="002D4021">
            <w:pPr>
              <w:rPr>
                <w:rFonts w:ascii="Arial" w:hAnsi="Arial" w:cs="Arial"/>
                <w:sz w:val="20"/>
                <w:szCs w:val="20"/>
              </w:rPr>
            </w:pPr>
            <w:r w:rsidRPr="00101256">
              <w:rPr>
                <w:rFonts w:ascii="Arial" w:hAnsi="Arial" w:cs="Arial"/>
                <w:sz w:val="20"/>
                <w:szCs w:val="20"/>
              </w:rPr>
              <w:t>Margrit-Rainer-Strasse 11c</w:t>
            </w:r>
          </w:p>
          <w:p w14:paraId="3198C746" w14:textId="77777777" w:rsidR="00101256" w:rsidRPr="00101256" w:rsidRDefault="00101256" w:rsidP="002D4021">
            <w:pPr>
              <w:rPr>
                <w:rFonts w:ascii="Arial" w:hAnsi="Arial" w:cs="Arial"/>
                <w:sz w:val="20"/>
                <w:szCs w:val="20"/>
              </w:rPr>
            </w:pPr>
            <w:r w:rsidRPr="00101256">
              <w:rPr>
                <w:rFonts w:ascii="Arial" w:hAnsi="Arial" w:cs="Arial"/>
                <w:sz w:val="20"/>
                <w:szCs w:val="20"/>
              </w:rPr>
              <w:t>8050 Zürich</w:t>
            </w:r>
          </w:p>
          <w:p w14:paraId="4D219EE5" w14:textId="77777777" w:rsidR="00101256" w:rsidRPr="00101256" w:rsidRDefault="00101256" w:rsidP="002D4021">
            <w:pPr>
              <w:rPr>
                <w:rFonts w:ascii="Arial" w:hAnsi="Arial" w:cs="Arial"/>
                <w:sz w:val="20"/>
                <w:szCs w:val="20"/>
              </w:rPr>
            </w:pPr>
            <w:r w:rsidRPr="00101256">
              <w:rPr>
                <w:rFonts w:ascii="Arial" w:hAnsi="Arial" w:cs="Arial"/>
                <w:sz w:val="20"/>
                <w:szCs w:val="20"/>
              </w:rPr>
              <w:t>Tel.: +41 78 820 86 96</w:t>
            </w:r>
          </w:p>
          <w:p w14:paraId="1DD9A88F" w14:textId="77777777" w:rsidR="00101256" w:rsidRPr="00101256" w:rsidRDefault="00101256" w:rsidP="002D4021">
            <w:pPr>
              <w:rPr>
                <w:rFonts w:ascii="Arial" w:hAnsi="Arial" w:cs="Arial"/>
                <w:sz w:val="20"/>
                <w:szCs w:val="20"/>
                <w:lang w:val="fr-CH"/>
              </w:rPr>
            </w:pPr>
            <w:r w:rsidRPr="00101256">
              <w:rPr>
                <w:rFonts w:ascii="Arial" w:hAnsi="Arial" w:cs="Arial"/>
                <w:sz w:val="20"/>
                <w:szCs w:val="20"/>
              </w:rPr>
              <w:t xml:space="preserve">E-Mail: </w:t>
            </w:r>
            <w:hyperlink r:id="rId11" w:history="1">
              <w:r w:rsidRPr="00101256">
                <w:rPr>
                  <w:rStyle w:val="Hyperlink"/>
                  <w:rFonts w:ascii="Arial" w:hAnsi="Arial" w:cs="Arial"/>
                  <w:sz w:val="20"/>
                  <w:szCs w:val="20"/>
                </w:rPr>
                <w:t>e.deboer@getdiversity.ch</w:t>
              </w:r>
            </w:hyperlink>
            <w:r w:rsidRPr="00101256">
              <w:rPr>
                <w:rFonts w:ascii="Arial" w:hAnsi="Arial" w:cs="Arial"/>
                <w:sz w:val="20"/>
                <w:szCs w:val="20"/>
              </w:rPr>
              <w:t xml:space="preserve"> </w:t>
            </w:r>
          </w:p>
        </w:tc>
      </w:tr>
    </w:tbl>
    <w:p w14:paraId="7BA071E7" w14:textId="77777777" w:rsidR="009B6CC7" w:rsidRPr="00F11626" w:rsidRDefault="009B6CC7" w:rsidP="00377FD8">
      <w:pPr>
        <w:spacing w:line="276" w:lineRule="auto"/>
        <w:jc w:val="both"/>
        <w:rPr>
          <w:rFonts w:ascii="Arial" w:hAnsi="Arial" w:cs="Arial"/>
          <w:sz w:val="20"/>
          <w:szCs w:val="20"/>
        </w:rPr>
      </w:pPr>
    </w:p>
    <w:p w14:paraId="0667D40A" w14:textId="77777777" w:rsidR="008E6749" w:rsidRPr="00F11626" w:rsidRDefault="008E6749" w:rsidP="00377FD8">
      <w:pPr>
        <w:spacing w:line="276" w:lineRule="auto"/>
        <w:jc w:val="both"/>
        <w:rPr>
          <w:rFonts w:ascii="Arial" w:hAnsi="Arial" w:cs="Arial"/>
          <w:sz w:val="20"/>
          <w:szCs w:val="20"/>
        </w:rPr>
      </w:pPr>
    </w:p>
    <w:p w14:paraId="5A63E003" w14:textId="3CA57F60" w:rsidR="008E6749" w:rsidRPr="00F11626" w:rsidRDefault="008E6749" w:rsidP="00A766EB">
      <w:pPr>
        <w:spacing w:line="276" w:lineRule="auto"/>
        <w:rPr>
          <w:rFonts w:ascii="Arial" w:hAnsi="Arial" w:cs="Arial"/>
          <w:sz w:val="20"/>
          <w:szCs w:val="20"/>
        </w:rPr>
      </w:pPr>
    </w:p>
    <w:sectPr w:rsidR="008E6749" w:rsidRPr="00F11626" w:rsidSect="00AC4122">
      <w:headerReference w:type="default" r:id="rId12"/>
      <w:footerReference w:type="even" r:id="rId13"/>
      <w:footerReference w:type="default" r:id="rId14"/>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725B1" w14:textId="77777777" w:rsidR="0018586F" w:rsidRDefault="0018586F" w:rsidP="00551CDD">
      <w:r>
        <w:separator/>
      </w:r>
    </w:p>
  </w:endnote>
  <w:endnote w:type="continuationSeparator" w:id="0">
    <w:p w14:paraId="73B8D4E4" w14:textId="77777777" w:rsidR="0018586F" w:rsidRDefault="0018586F" w:rsidP="0055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1"/>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0240171"/>
      <w:docPartObj>
        <w:docPartGallery w:val="Page Numbers (Bottom of Page)"/>
        <w:docPartUnique/>
      </w:docPartObj>
    </w:sdtPr>
    <w:sdtEndPr>
      <w:rPr>
        <w:rStyle w:val="Seitenzahl"/>
      </w:rPr>
    </w:sdtEndPr>
    <w:sdtContent>
      <w:p w14:paraId="5112EBC4" w14:textId="34D27189" w:rsidR="00377FD8" w:rsidRDefault="00377FD8" w:rsidP="007D08C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CA3F68B" w14:textId="77777777" w:rsidR="00377FD8" w:rsidRDefault="00377FD8" w:rsidP="00377F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09644611"/>
      <w:docPartObj>
        <w:docPartGallery w:val="Page Numbers (Bottom of Page)"/>
        <w:docPartUnique/>
      </w:docPartObj>
    </w:sdtPr>
    <w:sdtEndPr>
      <w:rPr>
        <w:rStyle w:val="Seitenzahl"/>
      </w:rPr>
    </w:sdtEndPr>
    <w:sdtContent>
      <w:p w14:paraId="2F1BE1A8" w14:textId="54DB1AC7" w:rsidR="00377FD8" w:rsidRDefault="00377FD8" w:rsidP="007D08C8">
        <w:pPr>
          <w:pStyle w:val="Fuzeile"/>
          <w:framePr w:wrap="none" w:vAnchor="text" w:hAnchor="margin" w:xAlign="right" w:y="1"/>
          <w:rPr>
            <w:rStyle w:val="Seitenzahl"/>
          </w:rPr>
        </w:pPr>
        <w:r w:rsidRPr="00377FD8">
          <w:rPr>
            <w:rStyle w:val="Seitenzahl"/>
            <w:sz w:val="18"/>
            <w:szCs w:val="18"/>
          </w:rPr>
          <w:fldChar w:fldCharType="begin"/>
        </w:r>
        <w:r w:rsidRPr="00377FD8">
          <w:rPr>
            <w:rStyle w:val="Seitenzahl"/>
            <w:sz w:val="18"/>
            <w:szCs w:val="18"/>
          </w:rPr>
          <w:instrText xml:space="preserve"> PAGE </w:instrText>
        </w:r>
        <w:r w:rsidRPr="00377FD8">
          <w:rPr>
            <w:rStyle w:val="Seitenzahl"/>
            <w:sz w:val="18"/>
            <w:szCs w:val="18"/>
          </w:rPr>
          <w:fldChar w:fldCharType="separate"/>
        </w:r>
        <w:r w:rsidRPr="00377FD8">
          <w:rPr>
            <w:rStyle w:val="Seitenzahl"/>
            <w:noProof/>
            <w:sz w:val="18"/>
            <w:szCs w:val="18"/>
          </w:rPr>
          <w:t>1</w:t>
        </w:r>
        <w:r w:rsidRPr="00377FD8">
          <w:rPr>
            <w:rStyle w:val="Seitenzahl"/>
            <w:sz w:val="18"/>
            <w:szCs w:val="18"/>
          </w:rPr>
          <w:fldChar w:fldCharType="end"/>
        </w:r>
      </w:p>
    </w:sdtContent>
  </w:sdt>
  <w:p w14:paraId="4D065437" w14:textId="0B056D0D" w:rsidR="00551CDD" w:rsidRPr="00551CDD" w:rsidRDefault="00551CDD" w:rsidP="00377FD8">
    <w:pPr>
      <w:pStyle w:val="Fuzeile"/>
      <w:ind w:right="360"/>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8C131" w14:textId="77777777" w:rsidR="0018586F" w:rsidRDefault="0018586F" w:rsidP="00551CDD">
      <w:r>
        <w:separator/>
      </w:r>
    </w:p>
  </w:footnote>
  <w:footnote w:type="continuationSeparator" w:id="0">
    <w:p w14:paraId="68F591DD" w14:textId="77777777" w:rsidR="0018586F" w:rsidRDefault="0018586F" w:rsidP="0055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9B74" w14:textId="6604DB5F" w:rsidR="00551CDD" w:rsidRDefault="00885FDE">
    <w:pPr>
      <w:pStyle w:val="Kopfzeile"/>
    </w:pPr>
    <w:r>
      <w:rPr>
        <w:noProof/>
      </w:rPr>
      <w:drawing>
        <wp:anchor distT="0" distB="0" distL="114300" distR="114300" simplePos="0" relativeHeight="251659264" behindDoc="1" locked="0" layoutInCell="1" allowOverlap="1" wp14:anchorId="42825310" wp14:editId="45E7E278">
          <wp:simplePos x="0" y="0"/>
          <wp:positionH relativeFrom="column">
            <wp:posOffset>3984625</wp:posOffset>
          </wp:positionH>
          <wp:positionV relativeFrom="paragraph">
            <wp:posOffset>12518</wp:posOffset>
          </wp:positionV>
          <wp:extent cx="1751965" cy="556895"/>
          <wp:effectExtent l="0" t="0" r="635" b="1905"/>
          <wp:wrapTight wrapText="bothSides">
            <wp:wrapPolygon edited="0">
              <wp:start x="2192" y="0"/>
              <wp:lineTo x="1253" y="1970"/>
              <wp:lineTo x="0" y="6404"/>
              <wp:lineTo x="0" y="21181"/>
              <wp:lineTo x="1566" y="21181"/>
              <wp:lineTo x="1879" y="21181"/>
              <wp:lineTo x="2662" y="15763"/>
              <wp:lineTo x="21451" y="15763"/>
              <wp:lineTo x="21451" y="8867"/>
              <wp:lineTo x="19885" y="7389"/>
              <wp:lineTo x="4541" y="0"/>
              <wp:lineTo x="219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_Logo_Blau_1.pdf"/>
                  <pic:cNvPicPr/>
                </pic:nvPicPr>
                <pic:blipFill>
                  <a:blip r:embed="rId1">
                    <a:extLst>
                      <a:ext uri="{28A0092B-C50C-407E-A947-70E740481C1C}">
                        <a14:useLocalDpi xmlns:a14="http://schemas.microsoft.com/office/drawing/2010/main" val="0"/>
                      </a:ext>
                    </a:extLst>
                  </a:blip>
                  <a:stretch>
                    <a:fillRect/>
                  </a:stretch>
                </pic:blipFill>
                <pic:spPr>
                  <a:xfrm>
                    <a:off x="0" y="0"/>
                    <a:ext cx="1751965" cy="556895"/>
                  </a:xfrm>
                  <a:prstGeom prst="rect">
                    <a:avLst/>
                  </a:prstGeom>
                </pic:spPr>
              </pic:pic>
            </a:graphicData>
          </a:graphic>
          <wp14:sizeRelH relativeFrom="margin">
            <wp14:pctWidth>0</wp14:pctWidth>
          </wp14:sizeRelH>
          <wp14:sizeRelV relativeFrom="margin">
            <wp14:pctHeight>0</wp14:pctHeight>
          </wp14:sizeRelV>
        </wp:anchor>
      </w:drawing>
    </w:r>
    <w:r w:rsidR="00377FD8">
      <w:tab/>
    </w:r>
    <w:r w:rsidR="00377F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5651"/>
    <w:multiLevelType w:val="hybridMultilevel"/>
    <w:tmpl w:val="D07231D8"/>
    <w:lvl w:ilvl="0" w:tplc="49E680D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0636BA"/>
    <w:multiLevelType w:val="hybridMultilevel"/>
    <w:tmpl w:val="7E2856E2"/>
    <w:lvl w:ilvl="0" w:tplc="08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53235C9"/>
    <w:multiLevelType w:val="hybridMultilevel"/>
    <w:tmpl w:val="3010292A"/>
    <w:lvl w:ilvl="0" w:tplc="08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9674641"/>
    <w:multiLevelType w:val="hybridMultilevel"/>
    <w:tmpl w:val="C7A235D4"/>
    <w:lvl w:ilvl="0" w:tplc="70EA45E4">
      <w:start w:val="1"/>
      <w:numFmt w:val="decimal"/>
      <w:lvlText w:val="%1."/>
      <w:lvlJc w:val="left"/>
      <w:pPr>
        <w:ind w:left="720" w:hanging="360"/>
      </w:pPr>
      <w:rPr>
        <w:rFonts w:hint="default"/>
        <w:color w:val="C00000"/>
        <w:sz w:val="56"/>
        <w:szCs w:val="5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49"/>
    <w:rsid w:val="00010683"/>
    <w:rsid w:val="00013E92"/>
    <w:rsid w:val="0001451C"/>
    <w:rsid w:val="00014F9C"/>
    <w:rsid w:val="00051960"/>
    <w:rsid w:val="00057C3A"/>
    <w:rsid w:val="000A12D3"/>
    <w:rsid w:val="000A488A"/>
    <w:rsid w:val="000C5D02"/>
    <w:rsid w:val="000E16E0"/>
    <w:rsid w:val="000F4A6C"/>
    <w:rsid w:val="00101256"/>
    <w:rsid w:val="00160A9F"/>
    <w:rsid w:val="00174F32"/>
    <w:rsid w:val="001758B2"/>
    <w:rsid w:val="00181F65"/>
    <w:rsid w:val="0018586F"/>
    <w:rsid w:val="001E41F5"/>
    <w:rsid w:val="00270E9D"/>
    <w:rsid w:val="002A2E3D"/>
    <w:rsid w:val="002A5F86"/>
    <w:rsid w:val="002C4117"/>
    <w:rsid w:val="002C629B"/>
    <w:rsid w:val="00300FA1"/>
    <w:rsid w:val="00317ED3"/>
    <w:rsid w:val="00322F42"/>
    <w:rsid w:val="00324C0A"/>
    <w:rsid w:val="00327F44"/>
    <w:rsid w:val="0035333A"/>
    <w:rsid w:val="00372885"/>
    <w:rsid w:val="0037428F"/>
    <w:rsid w:val="00377FD8"/>
    <w:rsid w:val="003D0A5E"/>
    <w:rsid w:val="003E36E1"/>
    <w:rsid w:val="00402980"/>
    <w:rsid w:val="00423C37"/>
    <w:rsid w:val="004407AE"/>
    <w:rsid w:val="00465422"/>
    <w:rsid w:val="00490AAC"/>
    <w:rsid w:val="004E4204"/>
    <w:rsid w:val="004E77B2"/>
    <w:rsid w:val="00541813"/>
    <w:rsid w:val="00551CDD"/>
    <w:rsid w:val="005801B7"/>
    <w:rsid w:val="00583B18"/>
    <w:rsid w:val="00593F9D"/>
    <w:rsid w:val="005A0C85"/>
    <w:rsid w:val="005A2C2E"/>
    <w:rsid w:val="005A2E01"/>
    <w:rsid w:val="005A5F6A"/>
    <w:rsid w:val="005B334B"/>
    <w:rsid w:val="005C0DB1"/>
    <w:rsid w:val="005D3A6B"/>
    <w:rsid w:val="005E78AD"/>
    <w:rsid w:val="006623B8"/>
    <w:rsid w:val="00666DEB"/>
    <w:rsid w:val="00677F67"/>
    <w:rsid w:val="006A4127"/>
    <w:rsid w:val="006C5411"/>
    <w:rsid w:val="006E014F"/>
    <w:rsid w:val="007151F4"/>
    <w:rsid w:val="007901D9"/>
    <w:rsid w:val="007C1C34"/>
    <w:rsid w:val="007C38B0"/>
    <w:rsid w:val="007C53EC"/>
    <w:rsid w:val="0082306E"/>
    <w:rsid w:val="00834587"/>
    <w:rsid w:val="008410FF"/>
    <w:rsid w:val="008853CF"/>
    <w:rsid w:val="00885FDE"/>
    <w:rsid w:val="00887598"/>
    <w:rsid w:val="008A255C"/>
    <w:rsid w:val="008E4A7F"/>
    <w:rsid w:val="008E6749"/>
    <w:rsid w:val="00957F58"/>
    <w:rsid w:val="00995D59"/>
    <w:rsid w:val="009B6CC7"/>
    <w:rsid w:val="00A15FF7"/>
    <w:rsid w:val="00A466F9"/>
    <w:rsid w:val="00A6694A"/>
    <w:rsid w:val="00A73755"/>
    <w:rsid w:val="00A766EB"/>
    <w:rsid w:val="00AB2356"/>
    <w:rsid w:val="00AC4122"/>
    <w:rsid w:val="00AE05B7"/>
    <w:rsid w:val="00AF060E"/>
    <w:rsid w:val="00AF217F"/>
    <w:rsid w:val="00B047A1"/>
    <w:rsid w:val="00B2400E"/>
    <w:rsid w:val="00B3622E"/>
    <w:rsid w:val="00B61EBF"/>
    <w:rsid w:val="00B6454C"/>
    <w:rsid w:val="00B80907"/>
    <w:rsid w:val="00B90BDB"/>
    <w:rsid w:val="00BA0643"/>
    <w:rsid w:val="00BA0D1C"/>
    <w:rsid w:val="00BA75F2"/>
    <w:rsid w:val="00BD11F3"/>
    <w:rsid w:val="00C25D78"/>
    <w:rsid w:val="00C328BD"/>
    <w:rsid w:val="00C65577"/>
    <w:rsid w:val="00C81DD3"/>
    <w:rsid w:val="00C868BC"/>
    <w:rsid w:val="00CA394F"/>
    <w:rsid w:val="00CB0CE3"/>
    <w:rsid w:val="00CB5BE4"/>
    <w:rsid w:val="00CC2FD9"/>
    <w:rsid w:val="00CE03A8"/>
    <w:rsid w:val="00D1295A"/>
    <w:rsid w:val="00D7105D"/>
    <w:rsid w:val="00D73829"/>
    <w:rsid w:val="00D9418F"/>
    <w:rsid w:val="00DA71BB"/>
    <w:rsid w:val="00DB57D2"/>
    <w:rsid w:val="00DD51D6"/>
    <w:rsid w:val="00E0152C"/>
    <w:rsid w:val="00E30D25"/>
    <w:rsid w:val="00E5582F"/>
    <w:rsid w:val="00E57A72"/>
    <w:rsid w:val="00E75364"/>
    <w:rsid w:val="00EA226D"/>
    <w:rsid w:val="00EF3816"/>
    <w:rsid w:val="00F11626"/>
    <w:rsid w:val="00F3623A"/>
    <w:rsid w:val="00F46291"/>
    <w:rsid w:val="00F50801"/>
    <w:rsid w:val="00F53B6B"/>
    <w:rsid w:val="00F7323B"/>
    <w:rsid w:val="00F7478D"/>
    <w:rsid w:val="00F74989"/>
    <w:rsid w:val="00F8780C"/>
    <w:rsid w:val="00F91573"/>
    <w:rsid w:val="00FB52A5"/>
    <w:rsid w:val="00FC3B17"/>
    <w:rsid w:val="00FC67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4D1CC"/>
  <w15:chartTrackingRefBased/>
  <w15:docId w15:val="{11530DB9-B4A5-4364-A292-B47762B7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7FD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629B"/>
    <w:pPr>
      <w:ind w:left="720"/>
      <w:contextualSpacing/>
    </w:pPr>
    <w:rPr>
      <w:rFonts w:ascii="Calibri" w:eastAsiaTheme="minorHAnsi" w:hAnsi="Calibri" w:cs="Calibri"/>
      <w:sz w:val="22"/>
      <w:szCs w:val="22"/>
      <w:lang w:eastAsia="en-US"/>
    </w:rPr>
  </w:style>
  <w:style w:type="paragraph" w:styleId="Kopfzeile">
    <w:name w:val="header"/>
    <w:basedOn w:val="Standard"/>
    <w:link w:val="KopfzeileZchn"/>
    <w:uiPriority w:val="99"/>
    <w:unhideWhenUsed/>
    <w:rsid w:val="00551CDD"/>
    <w:pPr>
      <w:tabs>
        <w:tab w:val="center" w:pos="4536"/>
        <w:tab w:val="right" w:pos="9072"/>
      </w:tabs>
    </w:pPr>
    <w:rPr>
      <w:rFonts w:ascii="Calibri" w:eastAsiaTheme="minorHAnsi" w:hAnsi="Calibri" w:cs="Calibri"/>
      <w:sz w:val="22"/>
      <w:szCs w:val="22"/>
      <w:lang w:eastAsia="en-US"/>
    </w:rPr>
  </w:style>
  <w:style w:type="character" w:customStyle="1" w:styleId="KopfzeileZchn">
    <w:name w:val="Kopfzeile Zchn"/>
    <w:basedOn w:val="Absatz-Standardschriftart"/>
    <w:link w:val="Kopfzeile"/>
    <w:uiPriority w:val="99"/>
    <w:rsid w:val="00551CDD"/>
    <w:rPr>
      <w:rFonts w:ascii="Calibri" w:hAnsi="Calibri" w:cs="Calibri"/>
    </w:rPr>
  </w:style>
  <w:style w:type="paragraph" w:styleId="Fuzeile">
    <w:name w:val="footer"/>
    <w:basedOn w:val="Standard"/>
    <w:link w:val="FuzeileZchn"/>
    <w:uiPriority w:val="99"/>
    <w:unhideWhenUsed/>
    <w:rsid w:val="00551CDD"/>
    <w:pPr>
      <w:tabs>
        <w:tab w:val="center" w:pos="4536"/>
        <w:tab w:val="right" w:pos="9072"/>
      </w:tabs>
    </w:pPr>
    <w:rPr>
      <w:rFonts w:ascii="Calibri" w:eastAsiaTheme="minorHAnsi" w:hAnsi="Calibri" w:cs="Calibri"/>
      <w:sz w:val="22"/>
      <w:szCs w:val="22"/>
      <w:lang w:eastAsia="en-US"/>
    </w:rPr>
  </w:style>
  <w:style w:type="character" w:customStyle="1" w:styleId="FuzeileZchn">
    <w:name w:val="Fußzeile Zchn"/>
    <w:basedOn w:val="Absatz-Standardschriftart"/>
    <w:link w:val="Fuzeile"/>
    <w:uiPriority w:val="99"/>
    <w:rsid w:val="00551CDD"/>
    <w:rPr>
      <w:rFonts w:ascii="Calibri" w:hAnsi="Calibri" w:cs="Calibri"/>
    </w:rPr>
  </w:style>
  <w:style w:type="character" w:customStyle="1" w:styleId="apple-converted-space">
    <w:name w:val="apple-converted-space"/>
    <w:basedOn w:val="Absatz-Standardschriftart"/>
    <w:rsid w:val="00377FD8"/>
  </w:style>
  <w:style w:type="character" w:styleId="Seitenzahl">
    <w:name w:val="page number"/>
    <w:basedOn w:val="Absatz-Standardschriftart"/>
    <w:uiPriority w:val="99"/>
    <w:semiHidden/>
    <w:unhideWhenUsed/>
    <w:rsid w:val="00377FD8"/>
  </w:style>
  <w:style w:type="paragraph" w:styleId="Sprechblasentext">
    <w:name w:val="Balloon Text"/>
    <w:basedOn w:val="Standard"/>
    <w:link w:val="SprechblasentextZchn"/>
    <w:uiPriority w:val="99"/>
    <w:semiHidden/>
    <w:unhideWhenUsed/>
    <w:rsid w:val="00377FD8"/>
    <w:rPr>
      <w:sz w:val="18"/>
      <w:szCs w:val="18"/>
    </w:rPr>
  </w:style>
  <w:style w:type="character" w:customStyle="1" w:styleId="SprechblasentextZchn">
    <w:name w:val="Sprechblasentext Zchn"/>
    <w:basedOn w:val="Absatz-Standardschriftart"/>
    <w:link w:val="Sprechblasentext"/>
    <w:uiPriority w:val="99"/>
    <w:semiHidden/>
    <w:rsid w:val="00377FD8"/>
    <w:rPr>
      <w:rFonts w:ascii="Times New Roman" w:eastAsia="Times New Roman" w:hAnsi="Times New Roman" w:cs="Times New Roman"/>
      <w:sz w:val="18"/>
      <w:szCs w:val="18"/>
      <w:lang w:eastAsia="de-DE"/>
    </w:rPr>
  </w:style>
  <w:style w:type="character" w:styleId="Kommentarzeichen">
    <w:name w:val="annotation reference"/>
    <w:basedOn w:val="Absatz-Standardschriftart"/>
    <w:uiPriority w:val="99"/>
    <w:semiHidden/>
    <w:unhideWhenUsed/>
    <w:rsid w:val="00377FD8"/>
    <w:rPr>
      <w:sz w:val="16"/>
      <w:szCs w:val="16"/>
    </w:rPr>
  </w:style>
  <w:style w:type="paragraph" w:styleId="Kommentartext">
    <w:name w:val="annotation text"/>
    <w:basedOn w:val="Standard"/>
    <w:link w:val="KommentartextZchn"/>
    <w:uiPriority w:val="99"/>
    <w:semiHidden/>
    <w:unhideWhenUsed/>
    <w:rsid w:val="00377FD8"/>
    <w:rPr>
      <w:sz w:val="20"/>
      <w:szCs w:val="20"/>
    </w:rPr>
  </w:style>
  <w:style w:type="character" w:customStyle="1" w:styleId="KommentartextZchn">
    <w:name w:val="Kommentartext Zchn"/>
    <w:basedOn w:val="Absatz-Standardschriftart"/>
    <w:link w:val="Kommentartext"/>
    <w:uiPriority w:val="99"/>
    <w:semiHidden/>
    <w:rsid w:val="00377FD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7FD8"/>
    <w:rPr>
      <w:b/>
      <w:bCs/>
    </w:rPr>
  </w:style>
  <w:style w:type="character" w:customStyle="1" w:styleId="KommentarthemaZchn">
    <w:name w:val="Kommentarthema Zchn"/>
    <w:basedOn w:val="KommentartextZchn"/>
    <w:link w:val="Kommentarthema"/>
    <w:uiPriority w:val="99"/>
    <w:semiHidden/>
    <w:rsid w:val="00377FD8"/>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DB57D2"/>
    <w:rPr>
      <w:color w:val="0563C1" w:themeColor="hyperlink"/>
      <w:u w:val="single"/>
    </w:rPr>
  </w:style>
  <w:style w:type="character" w:styleId="NichtaufgelsteErwhnung">
    <w:name w:val="Unresolved Mention"/>
    <w:basedOn w:val="Absatz-Standardschriftart"/>
    <w:uiPriority w:val="99"/>
    <w:semiHidden/>
    <w:unhideWhenUsed/>
    <w:rsid w:val="00DB57D2"/>
    <w:rPr>
      <w:color w:val="605E5C"/>
      <w:shd w:val="clear" w:color="auto" w:fill="E1DFDD"/>
    </w:rPr>
  </w:style>
  <w:style w:type="table" w:styleId="Tabellenraster">
    <w:name w:val="Table Grid"/>
    <w:basedOn w:val="NormaleTabelle"/>
    <w:uiPriority w:val="39"/>
    <w:rsid w:val="0010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230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131">
      <w:bodyDiv w:val="1"/>
      <w:marLeft w:val="0"/>
      <w:marRight w:val="0"/>
      <w:marTop w:val="0"/>
      <w:marBottom w:val="0"/>
      <w:divBdr>
        <w:top w:val="none" w:sz="0" w:space="0" w:color="auto"/>
        <w:left w:val="none" w:sz="0" w:space="0" w:color="auto"/>
        <w:bottom w:val="none" w:sz="0" w:space="0" w:color="auto"/>
        <w:right w:val="none" w:sz="0" w:space="0" w:color="auto"/>
      </w:divBdr>
    </w:div>
    <w:div w:id="187105826">
      <w:bodyDiv w:val="1"/>
      <w:marLeft w:val="0"/>
      <w:marRight w:val="0"/>
      <w:marTop w:val="0"/>
      <w:marBottom w:val="0"/>
      <w:divBdr>
        <w:top w:val="none" w:sz="0" w:space="0" w:color="auto"/>
        <w:left w:val="none" w:sz="0" w:space="0" w:color="auto"/>
        <w:bottom w:val="none" w:sz="0" w:space="0" w:color="auto"/>
        <w:right w:val="none" w:sz="0" w:space="0" w:color="auto"/>
      </w:divBdr>
      <w:divsChild>
        <w:div w:id="1680161843">
          <w:marLeft w:val="0"/>
          <w:marRight w:val="0"/>
          <w:marTop w:val="0"/>
          <w:marBottom w:val="0"/>
          <w:divBdr>
            <w:top w:val="none" w:sz="0" w:space="0" w:color="auto"/>
            <w:left w:val="none" w:sz="0" w:space="0" w:color="auto"/>
            <w:bottom w:val="none" w:sz="0" w:space="0" w:color="auto"/>
            <w:right w:val="none" w:sz="0" w:space="0" w:color="auto"/>
          </w:divBdr>
          <w:divsChild>
            <w:div w:id="192035296">
              <w:marLeft w:val="0"/>
              <w:marRight w:val="0"/>
              <w:marTop w:val="0"/>
              <w:marBottom w:val="0"/>
              <w:divBdr>
                <w:top w:val="none" w:sz="0" w:space="0" w:color="auto"/>
                <w:left w:val="none" w:sz="0" w:space="0" w:color="auto"/>
                <w:bottom w:val="none" w:sz="0" w:space="0" w:color="auto"/>
                <w:right w:val="none" w:sz="0" w:space="0" w:color="auto"/>
              </w:divBdr>
              <w:divsChild>
                <w:div w:id="1948612570">
                  <w:marLeft w:val="0"/>
                  <w:marRight w:val="0"/>
                  <w:marTop w:val="0"/>
                  <w:marBottom w:val="0"/>
                  <w:divBdr>
                    <w:top w:val="none" w:sz="0" w:space="0" w:color="auto"/>
                    <w:left w:val="none" w:sz="0" w:space="0" w:color="auto"/>
                    <w:bottom w:val="none" w:sz="0" w:space="0" w:color="auto"/>
                    <w:right w:val="none" w:sz="0" w:space="0" w:color="auto"/>
                  </w:divBdr>
                  <w:divsChild>
                    <w:div w:id="6482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424">
      <w:bodyDiv w:val="1"/>
      <w:marLeft w:val="0"/>
      <w:marRight w:val="0"/>
      <w:marTop w:val="0"/>
      <w:marBottom w:val="0"/>
      <w:divBdr>
        <w:top w:val="none" w:sz="0" w:space="0" w:color="auto"/>
        <w:left w:val="none" w:sz="0" w:space="0" w:color="auto"/>
        <w:bottom w:val="none" w:sz="0" w:space="0" w:color="auto"/>
        <w:right w:val="none" w:sz="0" w:space="0" w:color="auto"/>
      </w:divBdr>
      <w:divsChild>
        <w:div w:id="617175767">
          <w:marLeft w:val="0"/>
          <w:marRight w:val="0"/>
          <w:marTop w:val="0"/>
          <w:marBottom w:val="0"/>
          <w:divBdr>
            <w:top w:val="none" w:sz="0" w:space="0" w:color="auto"/>
            <w:left w:val="none" w:sz="0" w:space="0" w:color="auto"/>
            <w:bottom w:val="none" w:sz="0" w:space="0" w:color="auto"/>
            <w:right w:val="none" w:sz="0" w:space="0" w:color="auto"/>
          </w:divBdr>
          <w:divsChild>
            <w:div w:id="930040104">
              <w:marLeft w:val="0"/>
              <w:marRight w:val="0"/>
              <w:marTop w:val="0"/>
              <w:marBottom w:val="0"/>
              <w:divBdr>
                <w:top w:val="none" w:sz="0" w:space="0" w:color="auto"/>
                <w:left w:val="none" w:sz="0" w:space="0" w:color="auto"/>
                <w:bottom w:val="none" w:sz="0" w:space="0" w:color="auto"/>
                <w:right w:val="none" w:sz="0" w:space="0" w:color="auto"/>
              </w:divBdr>
              <w:divsChild>
                <w:div w:id="77675525">
                  <w:marLeft w:val="0"/>
                  <w:marRight w:val="0"/>
                  <w:marTop w:val="0"/>
                  <w:marBottom w:val="0"/>
                  <w:divBdr>
                    <w:top w:val="none" w:sz="0" w:space="0" w:color="auto"/>
                    <w:left w:val="none" w:sz="0" w:space="0" w:color="auto"/>
                    <w:bottom w:val="none" w:sz="0" w:space="0" w:color="auto"/>
                    <w:right w:val="none" w:sz="0" w:space="0" w:color="auto"/>
                  </w:divBdr>
                  <w:divsChild>
                    <w:div w:id="21186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62864">
      <w:bodyDiv w:val="1"/>
      <w:marLeft w:val="0"/>
      <w:marRight w:val="0"/>
      <w:marTop w:val="0"/>
      <w:marBottom w:val="0"/>
      <w:divBdr>
        <w:top w:val="none" w:sz="0" w:space="0" w:color="auto"/>
        <w:left w:val="none" w:sz="0" w:space="0" w:color="auto"/>
        <w:bottom w:val="none" w:sz="0" w:space="0" w:color="auto"/>
        <w:right w:val="none" w:sz="0" w:space="0" w:color="auto"/>
      </w:divBdr>
      <w:divsChild>
        <w:div w:id="2033532005">
          <w:marLeft w:val="0"/>
          <w:marRight w:val="0"/>
          <w:marTop w:val="0"/>
          <w:marBottom w:val="0"/>
          <w:divBdr>
            <w:top w:val="none" w:sz="0" w:space="0" w:color="auto"/>
            <w:left w:val="none" w:sz="0" w:space="0" w:color="auto"/>
            <w:bottom w:val="none" w:sz="0" w:space="0" w:color="auto"/>
            <w:right w:val="none" w:sz="0" w:space="0" w:color="auto"/>
          </w:divBdr>
          <w:divsChild>
            <w:div w:id="291400835">
              <w:marLeft w:val="0"/>
              <w:marRight w:val="0"/>
              <w:marTop w:val="0"/>
              <w:marBottom w:val="0"/>
              <w:divBdr>
                <w:top w:val="none" w:sz="0" w:space="0" w:color="auto"/>
                <w:left w:val="none" w:sz="0" w:space="0" w:color="auto"/>
                <w:bottom w:val="none" w:sz="0" w:space="0" w:color="auto"/>
                <w:right w:val="none" w:sz="0" w:space="0" w:color="auto"/>
              </w:divBdr>
              <w:divsChild>
                <w:div w:id="996111081">
                  <w:marLeft w:val="0"/>
                  <w:marRight w:val="0"/>
                  <w:marTop w:val="0"/>
                  <w:marBottom w:val="0"/>
                  <w:divBdr>
                    <w:top w:val="none" w:sz="0" w:space="0" w:color="auto"/>
                    <w:left w:val="none" w:sz="0" w:space="0" w:color="auto"/>
                    <w:bottom w:val="none" w:sz="0" w:space="0" w:color="auto"/>
                    <w:right w:val="none" w:sz="0" w:space="0" w:color="auto"/>
                  </w:divBdr>
                  <w:divsChild>
                    <w:div w:id="17563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1281">
      <w:bodyDiv w:val="1"/>
      <w:marLeft w:val="0"/>
      <w:marRight w:val="0"/>
      <w:marTop w:val="0"/>
      <w:marBottom w:val="0"/>
      <w:divBdr>
        <w:top w:val="none" w:sz="0" w:space="0" w:color="auto"/>
        <w:left w:val="none" w:sz="0" w:space="0" w:color="auto"/>
        <w:bottom w:val="none" w:sz="0" w:space="0" w:color="auto"/>
        <w:right w:val="none" w:sz="0" w:space="0" w:color="auto"/>
      </w:divBdr>
      <w:divsChild>
        <w:div w:id="546379551">
          <w:marLeft w:val="0"/>
          <w:marRight w:val="0"/>
          <w:marTop w:val="0"/>
          <w:marBottom w:val="0"/>
          <w:divBdr>
            <w:top w:val="none" w:sz="0" w:space="0" w:color="auto"/>
            <w:left w:val="none" w:sz="0" w:space="0" w:color="auto"/>
            <w:bottom w:val="none" w:sz="0" w:space="0" w:color="auto"/>
            <w:right w:val="none" w:sz="0" w:space="0" w:color="auto"/>
          </w:divBdr>
          <w:divsChild>
            <w:div w:id="1576160235">
              <w:marLeft w:val="0"/>
              <w:marRight w:val="0"/>
              <w:marTop w:val="0"/>
              <w:marBottom w:val="0"/>
              <w:divBdr>
                <w:top w:val="none" w:sz="0" w:space="0" w:color="auto"/>
                <w:left w:val="none" w:sz="0" w:space="0" w:color="auto"/>
                <w:bottom w:val="none" w:sz="0" w:space="0" w:color="auto"/>
                <w:right w:val="none" w:sz="0" w:space="0" w:color="auto"/>
              </w:divBdr>
              <w:divsChild>
                <w:div w:id="1713798952">
                  <w:marLeft w:val="0"/>
                  <w:marRight w:val="0"/>
                  <w:marTop w:val="0"/>
                  <w:marBottom w:val="0"/>
                  <w:divBdr>
                    <w:top w:val="none" w:sz="0" w:space="0" w:color="auto"/>
                    <w:left w:val="none" w:sz="0" w:space="0" w:color="auto"/>
                    <w:bottom w:val="none" w:sz="0" w:space="0" w:color="auto"/>
                    <w:right w:val="none" w:sz="0" w:space="0" w:color="auto"/>
                  </w:divBdr>
                  <w:divsChild>
                    <w:div w:id="6592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6111">
      <w:bodyDiv w:val="1"/>
      <w:marLeft w:val="0"/>
      <w:marRight w:val="0"/>
      <w:marTop w:val="0"/>
      <w:marBottom w:val="0"/>
      <w:divBdr>
        <w:top w:val="none" w:sz="0" w:space="0" w:color="auto"/>
        <w:left w:val="none" w:sz="0" w:space="0" w:color="auto"/>
        <w:bottom w:val="none" w:sz="0" w:space="0" w:color="auto"/>
        <w:right w:val="none" w:sz="0" w:space="0" w:color="auto"/>
      </w:divBdr>
      <w:divsChild>
        <w:div w:id="1109663947">
          <w:marLeft w:val="0"/>
          <w:marRight w:val="0"/>
          <w:marTop w:val="0"/>
          <w:marBottom w:val="0"/>
          <w:divBdr>
            <w:top w:val="none" w:sz="0" w:space="0" w:color="auto"/>
            <w:left w:val="none" w:sz="0" w:space="0" w:color="auto"/>
            <w:bottom w:val="none" w:sz="0" w:space="0" w:color="auto"/>
            <w:right w:val="none" w:sz="0" w:space="0" w:color="auto"/>
          </w:divBdr>
          <w:divsChild>
            <w:div w:id="744960132">
              <w:marLeft w:val="0"/>
              <w:marRight w:val="0"/>
              <w:marTop w:val="0"/>
              <w:marBottom w:val="0"/>
              <w:divBdr>
                <w:top w:val="none" w:sz="0" w:space="0" w:color="auto"/>
                <w:left w:val="none" w:sz="0" w:space="0" w:color="auto"/>
                <w:bottom w:val="none" w:sz="0" w:space="0" w:color="auto"/>
                <w:right w:val="none" w:sz="0" w:space="0" w:color="auto"/>
              </w:divBdr>
              <w:divsChild>
                <w:div w:id="1809740572">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86458">
      <w:bodyDiv w:val="1"/>
      <w:marLeft w:val="0"/>
      <w:marRight w:val="0"/>
      <w:marTop w:val="0"/>
      <w:marBottom w:val="0"/>
      <w:divBdr>
        <w:top w:val="none" w:sz="0" w:space="0" w:color="auto"/>
        <w:left w:val="none" w:sz="0" w:space="0" w:color="auto"/>
        <w:bottom w:val="none" w:sz="0" w:space="0" w:color="auto"/>
        <w:right w:val="none" w:sz="0" w:space="0" w:color="auto"/>
      </w:divBdr>
      <w:divsChild>
        <w:div w:id="798105586">
          <w:marLeft w:val="0"/>
          <w:marRight w:val="0"/>
          <w:marTop w:val="0"/>
          <w:marBottom w:val="0"/>
          <w:divBdr>
            <w:top w:val="none" w:sz="0" w:space="0" w:color="auto"/>
            <w:left w:val="none" w:sz="0" w:space="0" w:color="auto"/>
            <w:bottom w:val="none" w:sz="0" w:space="0" w:color="auto"/>
            <w:right w:val="none" w:sz="0" w:space="0" w:color="auto"/>
          </w:divBdr>
          <w:divsChild>
            <w:div w:id="1748108326">
              <w:marLeft w:val="0"/>
              <w:marRight w:val="0"/>
              <w:marTop w:val="0"/>
              <w:marBottom w:val="0"/>
              <w:divBdr>
                <w:top w:val="none" w:sz="0" w:space="0" w:color="auto"/>
                <w:left w:val="none" w:sz="0" w:space="0" w:color="auto"/>
                <w:bottom w:val="none" w:sz="0" w:space="0" w:color="auto"/>
                <w:right w:val="none" w:sz="0" w:space="0" w:color="auto"/>
              </w:divBdr>
              <w:divsChild>
                <w:div w:id="1029985702">
                  <w:marLeft w:val="0"/>
                  <w:marRight w:val="0"/>
                  <w:marTop w:val="0"/>
                  <w:marBottom w:val="0"/>
                  <w:divBdr>
                    <w:top w:val="none" w:sz="0" w:space="0" w:color="auto"/>
                    <w:left w:val="none" w:sz="0" w:space="0" w:color="auto"/>
                    <w:bottom w:val="none" w:sz="0" w:space="0" w:color="auto"/>
                    <w:right w:val="none" w:sz="0" w:space="0" w:color="auto"/>
                  </w:divBdr>
                  <w:divsChild>
                    <w:div w:id="455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0858">
      <w:bodyDiv w:val="1"/>
      <w:marLeft w:val="0"/>
      <w:marRight w:val="0"/>
      <w:marTop w:val="0"/>
      <w:marBottom w:val="0"/>
      <w:divBdr>
        <w:top w:val="none" w:sz="0" w:space="0" w:color="auto"/>
        <w:left w:val="none" w:sz="0" w:space="0" w:color="auto"/>
        <w:bottom w:val="none" w:sz="0" w:space="0" w:color="auto"/>
        <w:right w:val="none" w:sz="0" w:space="0" w:color="auto"/>
      </w:divBdr>
      <w:divsChild>
        <w:div w:id="851719213">
          <w:marLeft w:val="0"/>
          <w:marRight w:val="0"/>
          <w:marTop w:val="0"/>
          <w:marBottom w:val="0"/>
          <w:divBdr>
            <w:top w:val="none" w:sz="0" w:space="0" w:color="auto"/>
            <w:left w:val="none" w:sz="0" w:space="0" w:color="auto"/>
            <w:bottom w:val="none" w:sz="0" w:space="0" w:color="auto"/>
            <w:right w:val="none" w:sz="0" w:space="0" w:color="auto"/>
          </w:divBdr>
          <w:divsChild>
            <w:div w:id="1936744589">
              <w:marLeft w:val="0"/>
              <w:marRight w:val="0"/>
              <w:marTop w:val="0"/>
              <w:marBottom w:val="0"/>
              <w:divBdr>
                <w:top w:val="none" w:sz="0" w:space="0" w:color="auto"/>
                <w:left w:val="none" w:sz="0" w:space="0" w:color="auto"/>
                <w:bottom w:val="none" w:sz="0" w:space="0" w:color="auto"/>
                <w:right w:val="none" w:sz="0" w:space="0" w:color="auto"/>
              </w:divBdr>
              <w:divsChild>
                <w:div w:id="873687214">
                  <w:marLeft w:val="0"/>
                  <w:marRight w:val="0"/>
                  <w:marTop w:val="0"/>
                  <w:marBottom w:val="0"/>
                  <w:divBdr>
                    <w:top w:val="none" w:sz="0" w:space="0" w:color="auto"/>
                    <w:left w:val="none" w:sz="0" w:space="0" w:color="auto"/>
                    <w:bottom w:val="none" w:sz="0" w:space="0" w:color="auto"/>
                    <w:right w:val="none" w:sz="0" w:space="0" w:color="auto"/>
                  </w:divBdr>
                  <w:divsChild>
                    <w:div w:id="4816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87277">
      <w:bodyDiv w:val="1"/>
      <w:marLeft w:val="0"/>
      <w:marRight w:val="0"/>
      <w:marTop w:val="0"/>
      <w:marBottom w:val="0"/>
      <w:divBdr>
        <w:top w:val="none" w:sz="0" w:space="0" w:color="auto"/>
        <w:left w:val="none" w:sz="0" w:space="0" w:color="auto"/>
        <w:bottom w:val="none" w:sz="0" w:space="0" w:color="auto"/>
        <w:right w:val="none" w:sz="0" w:space="0" w:color="auto"/>
      </w:divBdr>
      <w:divsChild>
        <w:div w:id="363797307">
          <w:marLeft w:val="0"/>
          <w:marRight w:val="0"/>
          <w:marTop w:val="0"/>
          <w:marBottom w:val="0"/>
          <w:divBdr>
            <w:top w:val="none" w:sz="0" w:space="0" w:color="auto"/>
            <w:left w:val="none" w:sz="0" w:space="0" w:color="auto"/>
            <w:bottom w:val="none" w:sz="0" w:space="0" w:color="auto"/>
            <w:right w:val="none" w:sz="0" w:space="0" w:color="auto"/>
          </w:divBdr>
          <w:divsChild>
            <w:div w:id="1914780366">
              <w:marLeft w:val="0"/>
              <w:marRight w:val="0"/>
              <w:marTop w:val="0"/>
              <w:marBottom w:val="0"/>
              <w:divBdr>
                <w:top w:val="none" w:sz="0" w:space="0" w:color="auto"/>
                <w:left w:val="none" w:sz="0" w:space="0" w:color="auto"/>
                <w:bottom w:val="none" w:sz="0" w:space="0" w:color="auto"/>
                <w:right w:val="none" w:sz="0" w:space="0" w:color="auto"/>
              </w:divBdr>
              <w:divsChild>
                <w:div w:id="44570488">
                  <w:marLeft w:val="0"/>
                  <w:marRight w:val="0"/>
                  <w:marTop w:val="0"/>
                  <w:marBottom w:val="0"/>
                  <w:divBdr>
                    <w:top w:val="none" w:sz="0" w:space="0" w:color="auto"/>
                    <w:left w:val="none" w:sz="0" w:space="0" w:color="auto"/>
                    <w:bottom w:val="none" w:sz="0" w:space="0" w:color="auto"/>
                    <w:right w:val="none" w:sz="0" w:space="0" w:color="auto"/>
                  </w:divBdr>
                  <w:divsChild>
                    <w:div w:id="6852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9536">
      <w:bodyDiv w:val="1"/>
      <w:marLeft w:val="0"/>
      <w:marRight w:val="0"/>
      <w:marTop w:val="0"/>
      <w:marBottom w:val="0"/>
      <w:divBdr>
        <w:top w:val="none" w:sz="0" w:space="0" w:color="auto"/>
        <w:left w:val="none" w:sz="0" w:space="0" w:color="auto"/>
        <w:bottom w:val="none" w:sz="0" w:space="0" w:color="auto"/>
        <w:right w:val="none" w:sz="0" w:space="0" w:color="auto"/>
      </w:divBdr>
      <w:divsChild>
        <w:div w:id="321856172">
          <w:marLeft w:val="0"/>
          <w:marRight w:val="0"/>
          <w:marTop w:val="0"/>
          <w:marBottom w:val="0"/>
          <w:divBdr>
            <w:top w:val="none" w:sz="0" w:space="0" w:color="auto"/>
            <w:left w:val="none" w:sz="0" w:space="0" w:color="auto"/>
            <w:bottom w:val="none" w:sz="0" w:space="0" w:color="auto"/>
            <w:right w:val="none" w:sz="0" w:space="0" w:color="auto"/>
          </w:divBdr>
          <w:divsChild>
            <w:div w:id="1423643059">
              <w:marLeft w:val="0"/>
              <w:marRight w:val="0"/>
              <w:marTop w:val="0"/>
              <w:marBottom w:val="0"/>
              <w:divBdr>
                <w:top w:val="none" w:sz="0" w:space="0" w:color="auto"/>
                <w:left w:val="none" w:sz="0" w:space="0" w:color="auto"/>
                <w:bottom w:val="none" w:sz="0" w:space="0" w:color="auto"/>
                <w:right w:val="none" w:sz="0" w:space="0" w:color="auto"/>
              </w:divBdr>
              <w:divsChild>
                <w:div w:id="952790783">
                  <w:marLeft w:val="0"/>
                  <w:marRight w:val="0"/>
                  <w:marTop w:val="0"/>
                  <w:marBottom w:val="0"/>
                  <w:divBdr>
                    <w:top w:val="none" w:sz="0" w:space="0" w:color="auto"/>
                    <w:left w:val="none" w:sz="0" w:space="0" w:color="auto"/>
                    <w:bottom w:val="none" w:sz="0" w:space="0" w:color="auto"/>
                    <w:right w:val="none" w:sz="0" w:space="0" w:color="auto"/>
                  </w:divBdr>
                  <w:divsChild>
                    <w:div w:id="5920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7202">
      <w:bodyDiv w:val="1"/>
      <w:marLeft w:val="0"/>
      <w:marRight w:val="0"/>
      <w:marTop w:val="0"/>
      <w:marBottom w:val="0"/>
      <w:divBdr>
        <w:top w:val="none" w:sz="0" w:space="0" w:color="auto"/>
        <w:left w:val="none" w:sz="0" w:space="0" w:color="auto"/>
        <w:bottom w:val="none" w:sz="0" w:space="0" w:color="auto"/>
        <w:right w:val="none" w:sz="0" w:space="0" w:color="auto"/>
      </w:divBdr>
      <w:divsChild>
        <w:div w:id="86586426">
          <w:marLeft w:val="0"/>
          <w:marRight w:val="0"/>
          <w:marTop w:val="0"/>
          <w:marBottom w:val="0"/>
          <w:divBdr>
            <w:top w:val="none" w:sz="0" w:space="0" w:color="auto"/>
            <w:left w:val="none" w:sz="0" w:space="0" w:color="auto"/>
            <w:bottom w:val="none" w:sz="0" w:space="0" w:color="auto"/>
            <w:right w:val="none" w:sz="0" w:space="0" w:color="auto"/>
          </w:divBdr>
          <w:divsChild>
            <w:div w:id="77681443">
              <w:marLeft w:val="0"/>
              <w:marRight w:val="0"/>
              <w:marTop w:val="0"/>
              <w:marBottom w:val="0"/>
              <w:divBdr>
                <w:top w:val="none" w:sz="0" w:space="0" w:color="auto"/>
                <w:left w:val="none" w:sz="0" w:space="0" w:color="auto"/>
                <w:bottom w:val="none" w:sz="0" w:space="0" w:color="auto"/>
                <w:right w:val="none" w:sz="0" w:space="0" w:color="auto"/>
              </w:divBdr>
              <w:divsChild>
                <w:div w:id="1988784296">
                  <w:marLeft w:val="0"/>
                  <w:marRight w:val="0"/>
                  <w:marTop w:val="0"/>
                  <w:marBottom w:val="0"/>
                  <w:divBdr>
                    <w:top w:val="none" w:sz="0" w:space="0" w:color="auto"/>
                    <w:left w:val="none" w:sz="0" w:space="0" w:color="auto"/>
                    <w:bottom w:val="none" w:sz="0" w:space="0" w:color="auto"/>
                    <w:right w:val="none" w:sz="0" w:space="0" w:color="auto"/>
                  </w:divBdr>
                  <w:divsChild>
                    <w:div w:id="1245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46283">
      <w:bodyDiv w:val="1"/>
      <w:marLeft w:val="0"/>
      <w:marRight w:val="0"/>
      <w:marTop w:val="0"/>
      <w:marBottom w:val="0"/>
      <w:divBdr>
        <w:top w:val="none" w:sz="0" w:space="0" w:color="auto"/>
        <w:left w:val="none" w:sz="0" w:space="0" w:color="auto"/>
        <w:bottom w:val="none" w:sz="0" w:space="0" w:color="auto"/>
        <w:right w:val="none" w:sz="0" w:space="0" w:color="auto"/>
      </w:divBdr>
      <w:divsChild>
        <w:div w:id="140386671">
          <w:marLeft w:val="0"/>
          <w:marRight w:val="0"/>
          <w:marTop w:val="0"/>
          <w:marBottom w:val="0"/>
          <w:divBdr>
            <w:top w:val="none" w:sz="0" w:space="0" w:color="auto"/>
            <w:left w:val="none" w:sz="0" w:space="0" w:color="auto"/>
            <w:bottom w:val="none" w:sz="0" w:space="0" w:color="auto"/>
            <w:right w:val="none" w:sz="0" w:space="0" w:color="auto"/>
          </w:divBdr>
          <w:divsChild>
            <w:div w:id="393165521">
              <w:marLeft w:val="0"/>
              <w:marRight w:val="0"/>
              <w:marTop w:val="0"/>
              <w:marBottom w:val="0"/>
              <w:divBdr>
                <w:top w:val="none" w:sz="0" w:space="0" w:color="auto"/>
                <w:left w:val="none" w:sz="0" w:space="0" w:color="auto"/>
                <w:bottom w:val="none" w:sz="0" w:space="0" w:color="auto"/>
                <w:right w:val="none" w:sz="0" w:space="0" w:color="auto"/>
              </w:divBdr>
              <w:divsChild>
                <w:div w:id="1970814123">
                  <w:marLeft w:val="0"/>
                  <w:marRight w:val="0"/>
                  <w:marTop w:val="0"/>
                  <w:marBottom w:val="0"/>
                  <w:divBdr>
                    <w:top w:val="none" w:sz="0" w:space="0" w:color="auto"/>
                    <w:left w:val="none" w:sz="0" w:space="0" w:color="auto"/>
                    <w:bottom w:val="none" w:sz="0" w:space="0" w:color="auto"/>
                    <w:right w:val="none" w:sz="0" w:space="0" w:color="auto"/>
                  </w:divBdr>
                  <w:divsChild>
                    <w:div w:id="8530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3704">
      <w:bodyDiv w:val="1"/>
      <w:marLeft w:val="0"/>
      <w:marRight w:val="0"/>
      <w:marTop w:val="0"/>
      <w:marBottom w:val="0"/>
      <w:divBdr>
        <w:top w:val="none" w:sz="0" w:space="0" w:color="auto"/>
        <w:left w:val="none" w:sz="0" w:space="0" w:color="auto"/>
        <w:bottom w:val="none" w:sz="0" w:space="0" w:color="auto"/>
        <w:right w:val="none" w:sz="0" w:space="0" w:color="auto"/>
      </w:divBdr>
      <w:divsChild>
        <w:div w:id="2006279430">
          <w:marLeft w:val="0"/>
          <w:marRight w:val="0"/>
          <w:marTop w:val="0"/>
          <w:marBottom w:val="0"/>
          <w:divBdr>
            <w:top w:val="none" w:sz="0" w:space="0" w:color="auto"/>
            <w:left w:val="none" w:sz="0" w:space="0" w:color="auto"/>
            <w:bottom w:val="none" w:sz="0" w:space="0" w:color="auto"/>
            <w:right w:val="none" w:sz="0" w:space="0" w:color="auto"/>
          </w:divBdr>
          <w:divsChild>
            <w:div w:id="1866551341">
              <w:marLeft w:val="0"/>
              <w:marRight w:val="0"/>
              <w:marTop w:val="0"/>
              <w:marBottom w:val="0"/>
              <w:divBdr>
                <w:top w:val="none" w:sz="0" w:space="0" w:color="auto"/>
                <w:left w:val="none" w:sz="0" w:space="0" w:color="auto"/>
                <w:bottom w:val="none" w:sz="0" w:space="0" w:color="auto"/>
                <w:right w:val="none" w:sz="0" w:space="0" w:color="auto"/>
              </w:divBdr>
              <w:divsChild>
                <w:div w:id="431173872">
                  <w:marLeft w:val="0"/>
                  <w:marRight w:val="0"/>
                  <w:marTop w:val="0"/>
                  <w:marBottom w:val="0"/>
                  <w:divBdr>
                    <w:top w:val="none" w:sz="0" w:space="0" w:color="auto"/>
                    <w:left w:val="none" w:sz="0" w:space="0" w:color="auto"/>
                    <w:bottom w:val="none" w:sz="0" w:space="0" w:color="auto"/>
                    <w:right w:val="none" w:sz="0" w:space="0" w:color="auto"/>
                  </w:divBdr>
                  <w:divsChild>
                    <w:div w:id="20047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4960">
      <w:bodyDiv w:val="1"/>
      <w:marLeft w:val="0"/>
      <w:marRight w:val="0"/>
      <w:marTop w:val="0"/>
      <w:marBottom w:val="0"/>
      <w:divBdr>
        <w:top w:val="none" w:sz="0" w:space="0" w:color="auto"/>
        <w:left w:val="none" w:sz="0" w:space="0" w:color="auto"/>
        <w:bottom w:val="none" w:sz="0" w:space="0" w:color="auto"/>
        <w:right w:val="none" w:sz="0" w:space="0" w:color="auto"/>
      </w:divBdr>
      <w:divsChild>
        <w:div w:id="401870891">
          <w:marLeft w:val="0"/>
          <w:marRight w:val="0"/>
          <w:marTop w:val="0"/>
          <w:marBottom w:val="0"/>
          <w:divBdr>
            <w:top w:val="none" w:sz="0" w:space="0" w:color="auto"/>
            <w:left w:val="none" w:sz="0" w:space="0" w:color="auto"/>
            <w:bottom w:val="none" w:sz="0" w:space="0" w:color="auto"/>
            <w:right w:val="none" w:sz="0" w:space="0" w:color="auto"/>
          </w:divBdr>
          <w:divsChild>
            <w:div w:id="1104107437">
              <w:marLeft w:val="0"/>
              <w:marRight w:val="0"/>
              <w:marTop w:val="0"/>
              <w:marBottom w:val="0"/>
              <w:divBdr>
                <w:top w:val="none" w:sz="0" w:space="0" w:color="auto"/>
                <w:left w:val="none" w:sz="0" w:space="0" w:color="auto"/>
                <w:bottom w:val="none" w:sz="0" w:space="0" w:color="auto"/>
                <w:right w:val="none" w:sz="0" w:space="0" w:color="auto"/>
              </w:divBdr>
              <w:divsChild>
                <w:div w:id="972757182">
                  <w:marLeft w:val="0"/>
                  <w:marRight w:val="0"/>
                  <w:marTop w:val="0"/>
                  <w:marBottom w:val="0"/>
                  <w:divBdr>
                    <w:top w:val="none" w:sz="0" w:space="0" w:color="auto"/>
                    <w:left w:val="none" w:sz="0" w:space="0" w:color="auto"/>
                    <w:bottom w:val="none" w:sz="0" w:space="0" w:color="auto"/>
                    <w:right w:val="none" w:sz="0" w:space="0" w:color="auto"/>
                  </w:divBdr>
                  <w:divsChild>
                    <w:div w:id="3614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3978">
      <w:bodyDiv w:val="1"/>
      <w:marLeft w:val="0"/>
      <w:marRight w:val="0"/>
      <w:marTop w:val="0"/>
      <w:marBottom w:val="0"/>
      <w:divBdr>
        <w:top w:val="none" w:sz="0" w:space="0" w:color="auto"/>
        <w:left w:val="none" w:sz="0" w:space="0" w:color="auto"/>
        <w:bottom w:val="none" w:sz="0" w:space="0" w:color="auto"/>
        <w:right w:val="none" w:sz="0" w:space="0" w:color="auto"/>
      </w:divBdr>
    </w:div>
    <w:div w:id="1471166809">
      <w:bodyDiv w:val="1"/>
      <w:marLeft w:val="0"/>
      <w:marRight w:val="0"/>
      <w:marTop w:val="0"/>
      <w:marBottom w:val="0"/>
      <w:divBdr>
        <w:top w:val="none" w:sz="0" w:space="0" w:color="auto"/>
        <w:left w:val="none" w:sz="0" w:space="0" w:color="auto"/>
        <w:bottom w:val="none" w:sz="0" w:space="0" w:color="auto"/>
        <w:right w:val="none" w:sz="0" w:space="0" w:color="auto"/>
      </w:divBdr>
      <w:divsChild>
        <w:div w:id="1208252326">
          <w:marLeft w:val="0"/>
          <w:marRight w:val="0"/>
          <w:marTop w:val="0"/>
          <w:marBottom w:val="0"/>
          <w:divBdr>
            <w:top w:val="none" w:sz="0" w:space="0" w:color="auto"/>
            <w:left w:val="none" w:sz="0" w:space="0" w:color="auto"/>
            <w:bottom w:val="none" w:sz="0" w:space="0" w:color="auto"/>
            <w:right w:val="none" w:sz="0" w:space="0" w:color="auto"/>
          </w:divBdr>
          <w:divsChild>
            <w:div w:id="134685860">
              <w:marLeft w:val="0"/>
              <w:marRight w:val="0"/>
              <w:marTop w:val="0"/>
              <w:marBottom w:val="0"/>
              <w:divBdr>
                <w:top w:val="none" w:sz="0" w:space="0" w:color="auto"/>
                <w:left w:val="none" w:sz="0" w:space="0" w:color="auto"/>
                <w:bottom w:val="none" w:sz="0" w:space="0" w:color="auto"/>
                <w:right w:val="none" w:sz="0" w:space="0" w:color="auto"/>
              </w:divBdr>
              <w:divsChild>
                <w:div w:id="1094520366">
                  <w:marLeft w:val="0"/>
                  <w:marRight w:val="0"/>
                  <w:marTop w:val="0"/>
                  <w:marBottom w:val="0"/>
                  <w:divBdr>
                    <w:top w:val="none" w:sz="0" w:space="0" w:color="auto"/>
                    <w:left w:val="none" w:sz="0" w:space="0" w:color="auto"/>
                    <w:bottom w:val="none" w:sz="0" w:space="0" w:color="auto"/>
                    <w:right w:val="none" w:sz="0" w:space="0" w:color="auto"/>
                  </w:divBdr>
                  <w:divsChild>
                    <w:div w:id="11289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23835">
      <w:bodyDiv w:val="1"/>
      <w:marLeft w:val="0"/>
      <w:marRight w:val="0"/>
      <w:marTop w:val="0"/>
      <w:marBottom w:val="0"/>
      <w:divBdr>
        <w:top w:val="none" w:sz="0" w:space="0" w:color="auto"/>
        <w:left w:val="none" w:sz="0" w:space="0" w:color="auto"/>
        <w:bottom w:val="none" w:sz="0" w:space="0" w:color="auto"/>
        <w:right w:val="none" w:sz="0" w:space="0" w:color="auto"/>
      </w:divBdr>
      <w:divsChild>
        <w:div w:id="1397318809">
          <w:marLeft w:val="0"/>
          <w:marRight w:val="0"/>
          <w:marTop w:val="0"/>
          <w:marBottom w:val="0"/>
          <w:divBdr>
            <w:top w:val="none" w:sz="0" w:space="0" w:color="auto"/>
            <w:left w:val="none" w:sz="0" w:space="0" w:color="auto"/>
            <w:bottom w:val="none" w:sz="0" w:space="0" w:color="auto"/>
            <w:right w:val="none" w:sz="0" w:space="0" w:color="auto"/>
          </w:divBdr>
          <w:divsChild>
            <w:div w:id="342362441">
              <w:marLeft w:val="0"/>
              <w:marRight w:val="0"/>
              <w:marTop w:val="0"/>
              <w:marBottom w:val="0"/>
              <w:divBdr>
                <w:top w:val="none" w:sz="0" w:space="0" w:color="auto"/>
                <w:left w:val="none" w:sz="0" w:space="0" w:color="auto"/>
                <w:bottom w:val="none" w:sz="0" w:space="0" w:color="auto"/>
                <w:right w:val="none" w:sz="0" w:space="0" w:color="auto"/>
              </w:divBdr>
              <w:divsChild>
                <w:div w:id="1906141178">
                  <w:marLeft w:val="0"/>
                  <w:marRight w:val="0"/>
                  <w:marTop w:val="0"/>
                  <w:marBottom w:val="0"/>
                  <w:divBdr>
                    <w:top w:val="none" w:sz="0" w:space="0" w:color="auto"/>
                    <w:left w:val="none" w:sz="0" w:space="0" w:color="auto"/>
                    <w:bottom w:val="none" w:sz="0" w:space="0" w:color="auto"/>
                    <w:right w:val="none" w:sz="0" w:space="0" w:color="auto"/>
                  </w:divBdr>
                  <w:divsChild>
                    <w:div w:id="10475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1454">
      <w:bodyDiv w:val="1"/>
      <w:marLeft w:val="0"/>
      <w:marRight w:val="0"/>
      <w:marTop w:val="0"/>
      <w:marBottom w:val="0"/>
      <w:divBdr>
        <w:top w:val="none" w:sz="0" w:space="0" w:color="auto"/>
        <w:left w:val="none" w:sz="0" w:space="0" w:color="auto"/>
        <w:bottom w:val="none" w:sz="0" w:space="0" w:color="auto"/>
        <w:right w:val="none" w:sz="0" w:space="0" w:color="auto"/>
      </w:divBdr>
      <w:divsChild>
        <w:div w:id="1043867239">
          <w:marLeft w:val="0"/>
          <w:marRight w:val="0"/>
          <w:marTop w:val="0"/>
          <w:marBottom w:val="0"/>
          <w:divBdr>
            <w:top w:val="none" w:sz="0" w:space="0" w:color="auto"/>
            <w:left w:val="none" w:sz="0" w:space="0" w:color="auto"/>
            <w:bottom w:val="none" w:sz="0" w:space="0" w:color="auto"/>
            <w:right w:val="none" w:sz="0" w:space="0" w:color="auto"/>
          </w:divBdr>
          <w:divsChild>
            <w:div w:id="647200375">
              <w:marLeft w:val="0"/>
              <w:marRight w:val="0"/>
              <w:marTop w:val="0"/>
              <w:marBottom w:val="0"/>
              <w:divBdr>
                <w:top w:val="none" w:sz="0" w:space="0" w:color="auto"/>
                <w:left w:val="none" w:sz="0" w:space="0" w:color="auto"/>
                <w:bottom w:val="none" w:sz="0" w:space="0" w:color="auto"/>
                <w:right w:val="none" w:sz="0" w:space="0" w:color="auto"/>
              </w:divBdr>
              <w:divsChild>
                <w:div w:id="473911983">
                  <w:marLeft w:val="0"/>
                  <w:marRight w:val="0"/>
                  <w:marTop w:val="0"/>
                  <w:marBottom w:val="0"/>
                  <w:divBdr>
                    <w:top w:val="none" w:sz="0" w:space="0" w:color="auto"/>
                    <w:left w:val="none" w:sz="0" w:space="0" w:color="auto"/>
                    <w:bottom w:val="none" w:sz="0" w:space="0" w:color="auto"/>
                    <w:right w:val="none" w:sz="0" w:space="0" w:color="auto"/>
                  </w:divBdr>
                  <w:divsChild>
                    <w:div w:id="1000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51455">
      <w:bodyDiv w:val="1"/>
      <w:marLeft w:val="0"/>
      <w:marRight w:val="0"/>
      <w:marTop w:val="0"/>
      <w:marBottom w:val="0"/>
      <w:divBdr>
        <w:top w:val="none" w:sz="0" w:space="0" w:color="auto"/>
        <w:left w:val="none" w:sz="0" w:space="0" w:color="auto"/>
        <w:bottom w:val="none" w:sz="0" w:space="0" w:color="auto"/>
        <w:right w:val="none" w:sz="0" w:space="0" w:color="auto"/>
      </w:divBdr>
      <w:divsChild>
        <w:div w:id="1279529378">
          <w:marLeft w:val="0"/>
          <w:marRight w:val="0"/>
          <w:marTop w:val="0"/>
          <w:marBottom w:val="0"/>
          <w:divBdr>
            <w:top w:val="none" w:sz="0" w:space="0" w:color="auto"/>
            <w:left w:val="none" w:sz="0" w:space="0" w:color="auto"/>
            <w:bottom w:val="none" w:sz="0" w:space="0" w:color="auto"/>
            <w:right w:val="none" w:sz="0" w:space="0" w:color="auto"/>
          </w:divBdr>
          <w:divsChild>
            <w:div w:id="543177931">
              <w:marLeft w:val="0"/>
              <w:marRight w:val="0"/>
              <w:marTop w:val="0"/>
              <w:marBottom w:val="0"/>
              <w:divBdr>
                <w:top w:val="none" w:sz="0" w:space="0" w:color="auto"/>
                <w:left w:val="none" w:sz="0" w:space="0" w:color="auto"/>
                <w:bottom w:val="none" w:sz="0" w:space="0" w:color="auto"/>
                <w:right w:val="none" w:sz="0" w:space="0" w:color="auto"/>
              </w:divBdr>
              <w:divsChild>
                <w:div w:id="1463304017">
                  <w:marLeft w:val="0"/>
                  <w:marRight w:val="0"/>
                  <w:marTop w:val="0"/>
                  <w:marBottom w:val="0"/>
                  <w:divBdr>
                    <w:top w:val="none" w:sz="0" w:space="0" w:color="auto"/>
                    <w:left w:val="none" w:sz="0" w:space="0" w:color="auto"/>
                    <w:bottom w:val="none" w:sz="0" w:space="0" w:color="auto"/>
                    <w:right w:val="none" w:sz="0" w:space="0" w:color="auto"/>
                  </w:divBdr>
                  <w:divsChild>
                    <w:div w:id="7490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0340">
      <w:bodyDiv w:val="1"/>
      <w:marLeft w:val="0"/>
      <w:marRight w:val="0"/>
      <w:marTop w:val="0"/>
      <w:marBottom w:val="0"/>
      <w:divBdr>
        <w:top w:val="none" w:sz="0" w:space="0" w:color="auto"/>
        <w:left w:val="none" w:sz="0" w:space="0" w:color="auto"/>
        <w:bottom w:val="none" w:sz="0" w:space="0" w:color="auto"/>
        <w:right w:val="none" w:sz="0" w:space="0" w:color="auto"/>
      </w:divBdr>
      <w:divsChild>
        <w:div w:id="17044938">
          <w:marLeft w:val="0"/>
          <w:marRight w:val="0"/>
          <w:marTop w:val="0"/>
          <w:marBottom w:val="0"/>
          <w:divBdr>
            <w:top w:val="none" w:sz="0" w:space="0" w:color="auto"/>
            <w:left w:val="none" w:sz="0" w:space="0" w:color="auto"/>
            <w:bottom w:val="none" w:sz="0" w:space="0" w:color="auto"/>
            <w:right w:val="none" w:sz="0" w:space="0" w:color="auto"/>
          </w:divBdr>
          <w:divsChild>
            <w:div w:id="854685694">
              <w:marLeft w:val="0"/>
              <w:marRight w:val="0"/>
              <w:marTop w:val="0"/>
              <w:marBottom w:val="0"/>
              <w:divBdr>
                <w:top w:val="none" w:sz="0" w:space="0" w:color="auto"/>
                <w:left w:val="none" w:sz="0" w:space="0" w:color="auto"/>
                <w:bottom w:val="none" w:sz="0" w:space="0" w:color="auto"/>
                <w:right w:val="none" w:sz="0" w:space="0" w:color="auto"/>
              </w:divBdr>
              <w:divsChild>
                <w:div w:id="411581688">
                  <w:marLeft w:val="0"/>
                  <w:marRight w:val="0"/>
                  <w:marTop w:val="0"/>
                  <w:marBottom w:val="0"/>
                  <w:divBdr>
                    <w:top w:val="none" w:sz="0" w:space="0" w:color="auto"/>
                    <w:left w:val="none" w:sz="0" w:space="0" w:color="auto"/>
                    <w:bottom w:val="none" w:sz="0" w:space="0" w:color="auto"/>
                    <w:right w:val="none" w:sz="0" w:space="0" w:color="auto"/>
                  </w:divBdr>
                  <w:divsChild>
                    <w:div w:id="412749522">
                      <w:marLeft w:val="0"/>
                      <w:marRight w:val="0"/>
                      <w:marTop w:val="0"/>
                      <w:marBottom w:val="0"/>
                      <w:divBdr>
                        <w:top w:val="none" w:sz="0" w:space="0" w:color="auto"/>
                        <w:left w:val="none" w:sz="0" w:space="0" w:color="auto"/>
                        <w:bottom w:val="none" w:sz="0" w:space="0" w:color="auto"/>
                        <w:right w:val="none" w:sz="0" w:space="0" w:color="auto"/>
                      </w:divBdr>
                    </w:div>
                  </w:divsChild>
                </w:div>
                <w:div w:id="325286355">
                  <w:marLeft w:val="0"/>
                  <w:marRight w:val="0"/>
                  <w:marTop w:val="0"/>
                  <w:marBottom w:val="0"/>
                  <w:divBdr>
                    <w:top w:val="none" w:sz="0" w:space="0" w:color="auto"/>
                    <w:left w:val="none" w:sz="0" w:space="0" w:color="auto"/>
                    <w:bottom w:val="none" w:sz="0" w:space="0" w:color="auto"/>
                    <w:right w:val="none" w:sz="0" w:space="0" w:color="auto"/>
                  </w:divBdr>
                  <w:divsChild>
                    <w:div w:id="867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7496">
      <w:bodyDiv w:val="1"/>
      <w:marLeft w:val="0"/>
      <w:marRight w:val="0"/>
      <w:marTop w:val="0"/>
      <w:marBottom w:val="0"/>
      <w:divBdr>
        <w:top w:val="none" w:sz="0" w:space="0" w:color="auto"/>
        <w:left w:val="none" w:sz="0" w:space="0" w:color="auto"/>
        <w:bottom w:val="none" w:sz="0" w:space="0" w:color="auto"/>
        <w:right w:val="none" w:sz="0" w:space="0" w:color="auto"/>
      </w:divBdr>
      <w:divsChild>
        <w:div w:id="17603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2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245">
      <w:bodyDiv w:val="1"/>
      <w:marLeft w:val="0"/>
      <w:marRight w:val="0"/>
      <w:marTop w:val="0"/>
      <w:marBottom w:val="0"/>
      <w:divBdr>
        <w:top w:val="none" w:sz="0" w:space="0" w:color="auto"/>
        <w:left w:val="none" w:sz="0" w:space="0" w:color="auto"/>
        <w:bottom w:val="none" w:sz="0" w:space="0" w:color="auto"/>
        <w:right w:val="none" w:sz="0" w:space="0" w:color="auto"/>
      </w:divBdr>
    </w:div>
    <w:div w:id="2142457825">
      <w:bodyDiv w:val="1"/>
      <w:marLeft w:val="0"/>
      <w:marRight w:val="0"/>
      <w:marTop w:val="0"/>
      <w:marBottom w:val="0"/>
      <w:divBdr>
        <w:top w:val="none" w:sz="0" w:space="0" w:color="auto"/>
        <w:left w:val="none" w:sz="0" w:space="0" w:color="auto"/>
        <w:bottom w:val="none" w:sz="0" w:space="0" w:color="auto"/>
        <w:right w:val="none" w:sz="0" w:space="0" w:color="auto"/>
      </w:divBdr>
      <w:divsChild>
        <w:div w:id="949361255">
          <w:marLeft w:val="0"/>
          <w:marRight w:val="0"/>
          <w:marTop w:val="0"/>
          <w:marBottom w:val="0"/>
          <w:divBdr>
            <w:top w:val="none" w:sz="0" w:space="0" w:color="auto"/>
            <w:left w:val="none" w:sz="0" w:space="0" w:color="auto"/>
            <w:bottom w:val="none" w:sz="0" w:space="0" w:color="auto"/>
            <w:right w:val="none" w:sz="0" w:space="0" w:color="auto"/>
          </w:divBdr>
          <w:divsChild>
            <w:div w:id="288361948">
              <w:marLeft w:val="0"/>
              <w:marRight w:val="0"/>
              <w:marTop w:val="0"/>
              <w:marBottom w:val="0"/>
              <w:divBdr>
                <w:top w:val="none" w:sz="0" w:space="0" w:color="auto"/>
                <w:left w:val="none" w:sz="0" w:space="0" w:color="auto"/>
                <w:bottom w:val="none" w:sz="0" w:space="0" w:color="auto"/>
                <w:right w:val="none" w:sz="0" w:space="0" w:color="auto"/>
              </w:divBdr>
              <w:divsChild>
                <w:div w:id="1497845539">
                  <w:marLeft w:val="0"/>
                  <w:marRight w:val="0"/>
                  <w:marTop w:val="0"/>
                  <w:marBottom w:val="0"/>
                  <w:divBdr>
                    <w:top w:val="none" w:sz="0" w:space="0" w:color="auto"/>
                    <w:left w:val="none" w:sz="0" w:space="0" w:color="auto"/>
                    <w:bottom w:val="none" w:sz="0" w:space="0" w:color="auto"/>
                    <w:right w:val="none" w:sz="0" w:space="0" w:color="auto"/>
                  </w:divBdr>
                  <w:divsChild>
                    <w:div w:id="17446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diversity.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versityreport.ch/"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eboer@getdiversity.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sp@impulswerk.ch" TargetMode="External"/><Relationship Id="rId4" Type="http://schemas.openxmlformats.org/officeDocument/2006/relationships/webSettings" Target="webSettings.xml"/><Relationship Id="rId9" Type="http://schemas.openxmlformats.org/officeDocument/2006/relationships/hyperlink" Target="http://www.advance-hsg-report.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Dorit Schmidt-Purrmann</cp:lastModifiedBy>
  <cp:revision>2</cp:revision>
  <cp:lastPrinted>2019-05-20T09:30:00Z</cp:lastPrinted>
  <dcterms:created xsi:type="dcterms:W3CDTF">2020-09-02T08:31:00Z</dcterms:created>
  <dcterms:modified xsi:type="dcterms:W3CDTF">2020-09-02T08:31:00Z</dcterms:modified>
</cp:coreProperties>
</file>